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A406E" w14:textId="77777777" w:rsidR="002A2935" w:rsidRPr="006743BF" w:rsidRDefault="002A2935" w:rsidP="005C4203">
      <w:pPr>
        <w:pStyle w:val="Heading2"/>
        <w:spacing w:before="0" w:after="0"/>
        <w:ind w:right="385"/>
        <w:jc w:val="right"/>
        <w:rPr>
          <w:b w:val="0"/>
          <w:i w:val="0"/>
          <w:snapToGrid w:val="0"/>
          <w:sz w:val="24"/>
          <w:szCs w:val="24"/>
        </w:rPr>
      </w:pPr>
      <w:r w:rsidRPr="006743BF">
        <w:rPr>
          <w:i w:val="0"/>
          <w:sz w:val="24"/>
          <w:szCs w:val="24"/>
          <w:lang w:val="es-US" w:bidi="es-US"/>
        </w:rPr>
        <w:t xml:space="preserve">Contacto: </w:t>
      </w:r>
      <w:r w:rsidRPr="006743BF">
        <w:rPr>
          <w:b w:val="0"/>
          <w:i w:val="0"/>
          <w:snapToGrid w:val="0"/>
          <w:sz w:val="24"/>
          <w:szCs w:val="24"/>
          <w:lang w:val="es-US" w:bidi="es-US"/>
        </w:rPr>
        <w:t>Michelle Kirkwood, 703-299-2053</w:t>
      </w:r>
    </w:p>
    <w:p w14:paraId="2B769F3E" w14:textId="77777777" w:rsidR="002A2935" w:rsidRPr="006743BF" w:rsidRDefault="001C4318" w:rsidP="0021608D">
      <w:pPr>
        <w:spacing w:after="0" w:line="240" w:lineRule="auto"/>
        <w:ind w:right="385"/>
        <w:jc w:val="right"/>
        <w:rPr>
          <w:rStyle w:val="Hyperlink"/>
          <w:rFonts w:ascii="Arial" w:hAnsi="Arial" w:cs="Arial"/>
          <w:color w:val="003399"/>
          <w:sz w:val="24"/>
          <w:szCs w:val="24"/>
        </w:rPr>
      </w:pPr>
      <w:hyperlink r:id="rId9" w:history="1">
        <w:r w:rsidR="002A2935" w:rsidRPr="006743BF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mkirkwood@diabetes.org</w:t>
        </w:r>
      </w:hyperlink>
    </w:p>
    <w:p w14:paraId="00C7DAEE" w14:textId="77777777" w:rsidR="00190E81" w:rsidRPr="006743BF" w:rsidRDefault="00190E81" w:rsidP="0021608D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E2681EE" w14:textId="28EF09C2" w:rsidR="00D50950" w:rsidRPr="006743BF" w:rsidRDefault="005E66D7" w:rsidP="0021608D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Este Noviembre, Todo el Mundo </w:t>
      </w:r>
      <w:r w:rsidR="00853BF3">
        <w:rPr>
          <w:rFonts w:ascii="Arial" w:eastAsia="Arial" w:hAnsi="Arial" w:cs="Arial"/>
          <w:b/>
          <w:sz w:val="24"/>
          <w:szCs w:val="24"/>
          <w:lang w:val="es-US" w:bidi="es-US"/>
        </w:rPr>
        <w:t>Utiliza</w:t>
      </w:r>
      <w:r w:rsidR="005C4203">
        <w:rPr>
          <w:rFonts w:ascii="Arial" w:eastAsia="Arial" w:hAnsi="Arial" w:cs="Arial"/>
          <w:b/>
          <w:sz w:val="24"/>
          <w:szCs w:val="24"/>
          <w:lang w:val="es-US" w:bidi="es-US"/>
        </w:rPr>
        <w:t>rá</w:t>
      </w:r>
      <w:r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 su Capa </w:t>
      </w:r>
      <w:r w:rsidR="00853BF3">
        <w:rPr>
          <w:rFonts w:ascii="Arial" w:eastAsia="Arial" w:hAnsi="Arial" w:cs="Arial"/>
          <w:b/>
          <w:sz w:val="24"/>
          <w:szCs w:val="24"/>
          <w:lang w:val="es-US" w:bidi="es-US"/>
        </w:rPr>
        <w:t>para Luchar</w:t>
      </w:r>
      <w:r w:rsidR="0055163F"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>Contra la Diabetes: Esto Es Diabetes</w:t>
      </w:r>
    </w:p>
    <w:p w14:paraId="7653340B" w14:textId="01EBF8F0" w:rsidR="00D50950" w:rsidRPr="006743BF" w:rsidRDefault="00D87047" w:rsidP="0021608D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6743BF">
        <w:rPr>
          <w:rFonts w:ascii="Arial" w:eastAsia="Arial" w:hAnsi="Arial" w:cs="Arial"/>
          <w:i/>
          <w:sz w:val="24"/>
          <w:szCs w:val="24"/>
          <w:lang w:val="es-US" w:bidi="es-US"/>
        </w:rPr>
        <w:t xml:space="preserve">La Campaña </w:t>
      </w:r>
      <w:r w:rsidR="007469BF" w:rsidRPr="0021608D">
        <w:rPr>
          <w:rFonts w:ascii="Arial" w:hAnsi="Arial" w:cs="Arial"/>
          <w:i/>
          <w:sz w:val="24"/>
          <w:szCs w:val="24"/>
        </w:rPr>
        <w:t>Mes Americano de la Diabetes</w:t>
      </w:r>
      <w:r w:rsidR="007469BF" w:rsidRPr="0021608D">
        <w:rPr>
          <w:rFonts w:ascii="Arial" w:hAnsi="Arial" w:cs="Arial"/>
          <w:i/>
          <w:sz w:val="24"/>
          <w:szCs w:val="24"/>
          <w:vertAlign w:val="superscript"/>
        </w:rPr>
        <w:t>®</w:t>
      </w:r>
      <w:r w:rsidR="0021608D">
        <w:rPr>
          <w:rFonts w:ascii="Arial" w:eastAsia="Arial" w:hAnsi="Arial" w:cs="Arial"/>
          <w:i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i/>
          <w:sz w:val="24"/>
          <w:szCs w:val="24"/>
          <w:lang w:val="es-US" w:bidi="es-US"/>
        </w:rPr>
        <w:t>Celebra a los Millo</w:t>
      </w:r>
      <w:bookmarkStart w:id="0" w:name="_GoBack"/>
      <w:bookmarkEnd w:id="0"/>
      <w:r w:rsidRPr="006743BF">
        <w:rPr>
          <w:rFonts w:ascii="Arial" w:eastAsia="Arial" w:hAnsi="Arial" w:cs="Arial"/>
          <w:i/>
          <w:sz w:val="24"/>
          <w:szCs w:val="24"/>
          <w:lang w:val="es-US" w:bidi="es-US"/>
        </w:rPr>
        <w:t>nes de Héroes que Enfrentan la Diabetes Todos los Días</w:t>
      </w:r>
    </w:p>
    <w:p w14:paraId="71007242" w14:textId="77777777" w:rsidR="00E51B4C" w:rsidRPr="006743BF" w:rsidRDefault="00E51B4C" w:rsidP="0021608D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2C318F" w14:textId="000ACC5F" w:rsidR="006813F4" w:rsidRPr="006743BF" w:rsidRDefault="002A2935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ARLINGTON, Virginia. (1 de noviembre de 2017) </w:t>
      </w:r>
      <w:r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 xml:space="preserve">- En reconocimiento </w:t>
      </w:r>
      <w:r w:rsidR="005C4203">
        <w:rPr>
          <w:rFonts w:ascii="Arial" w:eastAsia="Arial" w:hAnsi="Arial" w:cs="Arial"/>
          <w:color w:val="000000"/>
          <w:sz w:val="24"/>
          <w:szCs w:val="24"/>
          <w:lang w:val="es-US" w:bidi="es-US"/>
        </w:rPr>
        <w:t>al</w:t>
      </w:r>
      <w:r w:rsidR="005C4203"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 xml:space="preserve">mes de noviembre como el </w:t>
      </w:r>
      <w:r w:rsidR="0055163F"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>Mes Americano de la Diabetes</w:t>
      </w:r>
      <w:r w:rsidR="0055163F" w:rsidRPr="006743BF">
        <w:rPr>
          <w:rFonts w:ascii="Arial" w:eastAsia="Arial" w:hAnsi="Arial" w:cs="Arial"/>
          <w:color w:val="000000"/>
          <w:sz w:val="24"/>
          <w:szCs w:val="24"/>
          <w:vertAlign w:val="superscript"/>
          <w:lang w:val="es-US" w:bidi="es-US"/>
        </w:rPr>
        <w:t>®</w:t>
      </w:r>
      <w:r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 xml:space="preserve">, la </w:t>
      </w:r>
      <w:r w:rsidR="0055163F" w:rsidRPr="006743BF">
        <w:rPr>
          <w:rFonts w:ascii="Arial" w:eastAsia="Arial" w:hAnsi="Arial" w:cs="Arial"/>
          <w:color w:val="000000"/>
          <w:sz w:val="24"/>
          <w:szCs w:val="24"/>
          <w:lang w:val="es-US" w:bidi="es-US"/>
        </w:rPr>
        <w:t>Asociaci</w:t>
      </w:r>
      <w:r w:rsidR="0055163F" w:rsidRPr="006743BF">
        <w:rPr>
          <w:rFonts w:ascii="Arial" w:eastAsia="Arial" w:hAnsi="Arial" w:cs="Arial"/>
          <w:sz w:val="24"/>
          <w:szCs w:val="24"/>
          <w:lang w:val="es-US" w:bidi="es-US"/>
        </w:rPr>
        <w:t>ón Americana de la Diabetes</w:t>
      </w:r>
      <w:r w:rsidR="0055163F" w:rsidRPr="006743BF">
        <w:rPr>
          <w:rFonts w:ascii="Arial" w:eastAsia="Arial" w:hAnsi="Arial" w:cs="Arial"/>
          <w:sz w:val="24"/>
          <w:szCs w:val="24"/>
          <w:vertAlign w:val="superscript"/>
          <w:lang w:val="es-US" w:bidi="es-US"/>
        </w:rPr>
        <w:t>®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nos recuerda que hay un héroe dentro de todos los </w:t>
      </w:r>
      <w:r w:rsidR="00572581">
        <w:rPr>
          <w:rFonts w:ascii="Arial" w:eastAsia="Arial" w:hAnsi="Arial" w:cs="Arial"/>
          <w:sz w:val="24"/>
          <w:szCs w:val="24"/>
          <w:lang w:val="es-US" w:bidi="es-US"/>
        </w:rPr>
        <w:t xml:space="preserve">que están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afectados por la diabetes. </w:t>
      </w:r>
      <w:r w:rsidR="005C4203">
        <w:rPr>
          <w:rFonts w:ascii="Arial" w:eastAsia="Arial" w:hAnsi="Arial" w:cs="Arial"/>
          <w:sz w:val="24"/>
          <w:szCs w:val="24"/>
          <w:lang w:val="es-US" w:bidi="es-US"/>
        </w:rPr>
        <w:t>Como u</w:t>
      </w:r>
      <w:r w:rsidR="005C4203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na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extensión de</w:t>
      </w:r>
      <w:r w:rsidR="005C4203">
        <w:rPr>
          <w:rFonts w:ascii="Arial" w:eastAsia="Arial" w:hAnsi="Arial" w:cs="Arial"/>
          <w:sz w:val="24"/>
          <w:szCs w:val="24"/>
          <w:lang w:val="es-US" w:bidi="es-US"/>
        </w:rPr>
        <w:t xml:space="preserve"> la campaña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de</w:t>
      </w:r>
      <w:r w:rsidR="005C4203">
        <w:rPr>
          <w:rFonts w:ascii="Arial" w:eastAsia="Arial" w:hAnsi="Arial" w:cs="Arial"/>
          <w:sz w:val="24"/>
          <w:szCs w:val="24"/>
          <w:lang w:val="es-US" w:bidi="es-US"/>
        </w:rPr>
        <w:t>l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2016, </w:t>
      </w:r>
      <w:r w:rsidR="0021608D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Esto Es </w:t>
      </w:r>
      <w:r w:rsidRPr="006743BF">
        <w:rPr>
          <w:rFonts w:ascii="Arial" w:eastAsia="Arial" w:hAnsi="Arial" w:cs="Arial"/>
          <w:b/>
          <w:sz w:val="24"/>
          <w:szCs w:val="24"/>
          <w:lang w:val="es-US" w:bidi="es-US"/>
        </w:rPr>
        <w:t>Diabetes</w:t>
      </w:r>
      <w:r w:rsidR="005E66D7" w:rsidRPr="006743BF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  <w:lang w:val="es-US" w:bidi="es-US"/>
        </w:rPr>
        <w:t xml:space="preserve"> </w:t>
      </w:r>
      <w:r w:rsidR="006743BF" w:rsidRPr="006743BF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  <w:lang w:val="es-US" w:bidi="es-US"/>
        </w:rPr>
        <w:t>TM</w:t>
      </w:r>
      <w:r w:rsidR="006743BF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,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 la campaña de</w:t>
      </w:r>
      <w:r w:rsidR="005C4203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l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 2017 compartirá </w:t>
      </w:r>
      <w:proofErr w:type="gramStart"/>
      <w:r w:rsidR="005C4203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los</w:t>
      </w:r>
      <w:proofErr w:type="gramEnd"/>
      <w:r w:rsidR="005C4203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 anécdotas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 de personas </w:t>
      </w:r>
      <w:r w:rsidR="00572581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que viven con 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diabetes y cómo su </w:t>
      </w:r>
      <w:r w:rsidR="00572581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f</w:t>
      </w:r>
      <w:r w:rsidR="00572581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ortaleza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, coraje y determinación los </w:t>
      </w:r>
      <w:r w:rsidR="005C4203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transforma en</w:t>
      </w:r>
      <w:r w:rsidR="005C4203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 xml:space="preserve"> </w:t>
      </w:r>
      <w:r w:rsidR="005E66D7" w:rsidRPr="006743BF">
        <w:rPr>
          <w:rFonts w:ascii="Arial" w:eastAsia="Times New Roman" w:hAnsi="Arial" w:cs="Arial"/>
          <w:color w:val="000000"/>
          <w:sz w:val="24"/>
          <w:szCs w:val="24"/>
          <w:lang w:val="es-US" w:bidi="es-US"/>
        </w:rPr>
        <w:t>héroes.</w:t>
      </w:r>
    </w:p>
    <w:p w14:paraId="6F75FDDC" w14:textId="77777777" w:rsidR="006813F4" w:rsidRPr="006743BF" w:rsidRDefault="006813F4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1C98C2A1" w14:textId="1664F70C" w:rsidR="00545446" w:rsidRPr="006743BF" w:rsidRDefault="005C4203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s-US" w:bidi="es-US"/>
        </w:rPr>
        <w:t>Aproximadamente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la mitad de todos los adultos estadounidenses </w:t>
      </w:r>
      <w:r w:rsidR="00572581">
        <w:rPr>
          <w:rFonts w:ascii="Arial" w:eastAsia="Arial" w:hAnsi="Arial" w:cs="Arial"/>
          <w:sz w:val="24"/>
          <w:szCs w:val="24"/>
          <w:lang w:val="es-US" w:bidi="es-US"/>
        </w:rPr>
        <w:t>padecen</w:t>
      </w:r>
      <w:r w:rsidR="00572581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de </w:t>
      </w:r>
      <w:r w:rsidR="00572581"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>diabetes o prediabetes</w:t>
      </w:r>
      <w:r>
        <w:rPr>
          <w:rFonts w:ascii="Arial" w:eastAsia="Arial" w:hAnsi="Arial" w:cs="Arial"/>
          <w:sz w:val="24"/>
          <w:szCs w:val="24"/>
          <w:lang w:val="es-US" w:bidi="es-US"/>
        </w:rPr>
        <w:t>.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>
        <w:rPr>
          <w:rFonts w:ascii="Arial" w:eastAsia="Arial" w:hAnsi="Arial" w:cs="Arial"/>
          <w:sz w:val="24"/>
          <w:szCs w:val="24"/>
          <w:lang w:val="es-US" w:bidi="es-US"/>
        </w:rPr>
        <w:t>S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in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embargo, la mayoría no </w:t>
      </w:r>
      <w:r>
        <w:rPr>
          <w:rFonts w:ascii="Arial" w:eastAsia="Arial" w:hAnsi="Arial" w:cs="Arial"/>
          <w:sz w:val="24"/>
          <w:szCs w:val="24"/>
          <w:lang w:val="es-US" w:bidi="es-US"/>
        </w:rPr>
        <w:t>tiene conciencia sobre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la carga de por vida que significa esta enfermedad crónica o el </w:t>
      </w:r>
      <w:r>
        <w:rPr>
          <w:rFonts w:ascii="Arial" w:eastAsia="Arial" w:hAnsi="Arial" w:cs="Arial"/>
          <w:sz w:val="24"/>
          <w:szCs w:val="24"/>
          <w:lang w:val="es-US" w:bidi="es-US"/>
        </w:rPr>
        <w:t>esfuerzo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que 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conlleva </w:t>
      </w:r>
      <w:r w:rsidR="00572581">
        <w:rPr>
          <w:rFonts w:ascii="Arial" w:eastAsia="Arial" w:hAnsi="Arial" w:cs="Arial"/>
          <w:sz w:val="24"/>
          <w:szCs w:val="24"/>
          <w:lang w:val="es-US" w:bidi="es-US"/>
        </w:rPr>
        <w:t xml:space="preserve">controlar la diabetes de manera efectiva </w:t>
      </w:r>
      <w:r>
        <w:rPr>
          <w:rFonts w:ascii="Arial" w:eastAsia="Arial" w:hAnsi="Arial" w:cs="Arial"/>
          <w:sz w:val="24"/>
          <w:szCs w:val="24"/>
          <w:lang w:val="es-US" w:bidi="es-US"/>
        </w:rPr>
        <w:t>las 24 horas al día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. Esta campaña </w:t>
      </w:r>
      <w:r>
        <w:rPr>
          <w:rFonts w:ascii="Arial" w:eastAsia="Arial" w:hAnsi="Arial" w:cs="Arial"/>
          <w:sz w:val="24"/>
          <w:szCs w:val="24"/>
          <w:lang w:val="es-US" w:bidi="es-US"/>
        </w:rPr>
        <w:t>solicita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>a todas las personas afectadas por la diabetes, bien sea aquellas que viven con diabetes, sus cuidadores o aquellos que corren el riesgo de desarrollar diabetes, que se pongan sus capas y compartan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 sus historias sobre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cómo están</w:t>
      </w:r>
      <w:r w:rsidR="0055163F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5F0F0E">
        <w:rPr>
          <w:rFonts w:ascii="Arial" w:eastAsia="Arial" w:hAnsi="Arial" w:cs="Arial"/>
          <w:sz w:val="24"/>
          <w:szCs w:val="24"/>
          <w:lang w:val="es-US" w:bidi="es-US"/>
        </w:rPr>
        <w:t>luchando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 con</w:t>
      </w:r>
      <w:r w:rsidR="00DC73BC">
        <w:rPr>
          <w:rFonts w:ascii="Arial" w:eastAsia="Arial" w:hAnsi="Arial" w:cs="Arial"/>
          <w:sz w:val="24"/>
          <w:szCs w:val="24"/>
          <w:lang w:val="es-US" w:bidi="es-US"/>
        </w:rPr>
        <w:t>tra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 la diabetes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. La diabetes es una condición de salud compleja que afecta a millones de personas y, sin un manejo adecuado, puede provocar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 xml:space="preserve">graves </w:t>
      </w:r>
      <w:r w:rsidR="00105B52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complicaciones. </w:t>
      </w:r>
    </w:p>
    <w:p w14:paraId="2B6F6EEF" w14:textId="77777777" w:rsidR="009956DD" w:rsidRPr="006743BF" w:rsidRDefault="009956DD" w:rsidP="0021608D">
      <w:pPr>
        <w:shd w:val="clear" w:color="auto" w:fill="FFFFFF"/>
        <w:tabs>
          <w:tab w:val="left" w:pos="22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CFF957F" w14:textId="3A664EB2" w:rsidR="009956DD" w:rsidRPr="006743BF" w:rsidRDefault="009956DD" w:rsidP="0021608D">
      <w:pPr>
        <w:shd w:val="clear" w:color="auto" w:fill="FFFFFF"/>
        <w:tabs>
          <w:tab w:val="left" w:pos="225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"Las personas que viven con diabetes enfrentan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>grandes</w:t>
      </w:r>
      <w:r w:rsidR="003973A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desafíos cada día para controlar su diabetes y deben hacerlo mientras llevan una vida normal. Reconocemos la increíble fortaleza que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ellos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muestran y nos unimos a ellos para ayudar a detener la epidemia de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diabetes</w:t>
      </w:r>
      <w:r w:rsidR="006E5A30">
        <w:rPr>
          <w:rFonts w:ascii="Arial" w:eastAsia="Arial" w:hAnsi="Arial" w:cs="Arial"/>
          <w:sz w:val="24"/>
          <w:szCs w:val="24"/>
          <w:lang w:val="es-US" w:bidi="es-US"/>
        </w:rPr>
        <w:t>,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" dijo William M. Cefalu, Director Científico, Médico y de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Director de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Misión de la Asociación. "Desde la madre que </w:t>
      </w:r>
      <w:r w:rsidR="0055163F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se administra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su inyección de insulina en el camino para recoger a su hija del ballet, al hombre de negocios que prepara las comidas de su madre y sus medicamentos para la diabetes todos los días antes de irse al trabajo, las historias de personas que viven con alguien o que aman a alguien con diabetes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>,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nos recuerdan a todos que ellos son </w:t>
      </w:r>
      <w:r w:rsidR="006743BF" w:rsidRPr="006743BF">
        <w:rPr>
          <w:rFonts w:ascii="Arial" w:eastAsia="Arial" w:hAnsi="Arial" w:cs="Arial"/>
          <w:sz w:val="24"/>
          <w:szCs w:val="24"/>
          <w:lang w:val="es-US" w:bidi="es-US"/>
        </w:rPr>
        <w:t>héroes</w:t>
      </w:r>
      <w:r w:rsidR="006743BF">
        <w:rPr>
          <w:rFonts w:ascii="Arial" w:eastAsia="Arial" w:hAnsi="Arial" w:cs="Arial"/>
          <w:sz w:val="24"/>
          <w:szCs w:val="24"/>
          <w:lang w:val="es-US" w:bidi="es-US"/>
        </w:rPr>
        <w:t>.</w:t>
      </w:r>
      <w:r w:rsidR="006743BF" w:rsidRPr="006743BF">
        <w:rPr>
          <w:rFonts w:ascii="Arial" w:eastAsia="Arial" w:hAnsi="Arial" w:cs="Arial"/>
          <w:sz w:val="24"/>
          <w:szCs w:val="24"/>
          <w:lang w:val="es-US" w:bidi="es-US"/>
        </w:rPr>
        <w:t>”</w:t>
      </w:r>
    </w:p>
    <w:p w14:paraId="24171EB4" w14:textId="77777777" w:rsidR="009956DD" w:rsidRPr="006743BF" w:rsidRDefault="009956DD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260192B8" w14:textId="25278790" w:rsidR="009956DD" w:rsidRPr="006743BF" w:rsidRDefault="009956DD" w:rsidP="0021608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Durante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 xml:space="preserve">el mes de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noviembre, la Asociación </w:t>
      </w:r>
      <w:r w:rsidR="003973AD">
        <w:rPr>
          <w:rFonts w:ascii="Arial" w:eastAsia="Arial" w:hAnsi="Arial" w:cs="Arial"/>
          <w:sz w:val="24"/>
          <w:szCs w:val="24"/>
          <w:lang w:val="es-US" w:bidi="es-US"/>
        </w:rPr>
        <w:t>invita</w:t>
      </w:r>
      <w:r w:rsidR="003973A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a todos a visitar </w:t>
      </w:r>
      <w:r w:rsidR="007469BF" w:rsidRPr="006743BF">
        <w:rPr>
          <w:rFonts w:ascii="Arial" w:eastAsia="Arial" w:hAnsi="Arial" w:cs="Arial"/>
          <w:sz w:val="24"/>
          <w:szCs w:val="24"/>
          <w:lang w:val="es-US" w:bidi="es-US"/>
        </w:rPr>
        <w:t>diabetes.org/</w:t>
      </w:r>
      <w:proofErr w:type="spellStart"/>
      <w:r w:rsidR="007469BF" w:rsidRPr="006743BF">
        <w:rPr>
          <w:rFonts w:ascii="Arial" w:eastAsia="Arial" w:hAnsi="Arial" w:cs="Arial"/>
          <w:sz w:val="24"/>
          <w:szCs w:val="24"/>
          <w:lang w:val="es-US" w:bidi="es-US"/>
        </w:rPr>
        <w:t>mesdeladiabetes</w:t>
      </w:r>
      <w:proofErr w:type="spellEnd"/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y </w:t>
      </w:r>
      <w:r w:rsidR="005F0F0E">
        <w:rPr>
          <w:rFonts w:ascii="Arial" w:eastAsia="Arial" w:hAnsi="Arial" w:cs="Arial"/>
          <w:sz w:val="24"/>
          <w:szCs w:val="24"/>
          <w:lang w:val="es-US" w:bidi="es-US"/>
        </w:rPr>
        <w:t xml:space="preserve">luchar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de una de estas tres maneras: 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1. </w:t>
      </w:r>
      <w:hyperlink r:id="rId10" w:history="1">
        <w:r w:rsidR="00BB448C">
          <w:rPr>
            <w:rStyle w:val="Hyperlink"/>
            <w:rFonts w:ascii="Arial" w:eastAsia="Arial" w:hAnsi="Arial" w:cs="Arial"/>
            <w:sz w:val="24"/>
            <w:szCs w:val="24"/>
            <w:lang w:val="es-US" w:bidi="es-US"/>
          </w:rPr>
          <w:t>D</w:t>
        </w:r>
        <w:r w:rsidRPr="006743BF">
          <w:rPr>
            <w:rStyle w:val="Hyperlink"/>
            <w:rFonts w:ascii="Arial" w:eastAsia="Arial" w:hAnsi="Arial" w:cs="Arial"/>
            <w:sz w:val="24"/>
            <w:szCs w:val="24"/>
            <w:lang w:val="es-US" w:bidi="es-US"/>
          </w:rPr>
          <w:t>onando</w:t>
        </w:r>
      </w:hyperlink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para apoyar la </w:t>
      </w:r>
      <w:r w:rsidR="00ED6C59" w:rsidRPr="00ED6C59">
        <w:rPr>
          <w:rFonts w:ascii="Arial" w:eastAsia="Arial" w:hAnsi="Arial" w:cs="Arial"/>
          <w:sz w:val="24"/>
          <w:szCs w:val="24"/>
          <w:lang w:val="es-US" w:bidi="es-US"/>
        </w:rPr>
        <w:t>investigación científica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, la </w:t>
      </w:r>
      <w:r w:rsidR="00BB448C" w:rsidRPr="006743BF">
        <w:rPr>
          <w:rFonts w:ascii="Arial" w:eastAsia="Arial" w:hAnsi="Arial" w:cs="Arial"/>
          <w:sz w:val="24"/>
          <w:szCs w:val="24"/>
          <w:lang w:val="es-US" w:bidi="es-US"/>
        </w:rPr>
        <w:t>educación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y la prevención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 de la diabetes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; 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2. </w:t>
      </w:r>
      <w:hyperlink r:id="rId11" w:history="1">
        <w:r w:rsidR="00BB448C">
          <w:rPr>
            <w:rStyle w:val="Hyperlink"/>
            <w:rFonts w:ascii="Arial" w:eastAsia="Arial" w:hAnsi="Arial" w:cs="Arial"/>
            <w:sz w:val="24"/>
            <w:szCs w:val="24"/>
            <w:lang w:val="es-US" w:bidi="es-US"/>
          </w:rPr>
          <w:t>C</w:t>
        </w:r>
        <w:r w:rsidRPr="006743BF">
          <w:rPr>
            <w:rStyle w:val="Hyperlink"/>
            <w:rFonts w:ascii="Arial" w:eastAsia="Arial" w:hAnsi="Arial" w:cs="Arial"/>
            <w:sz w:val="24"/>
            <w:szCs w:val="24"/>
            <w:lang w:val="es-US" w:bidi="es-US"/>
          </w:rPr>
          <w:t xml:space="preserve">onvirtiéndose en un </w:t>
        </w:r>
        <w:r w:rsidR="007B73BD" w:rsidRPr="006743BF">
          <w:rPr>
            <w:rStyle w:val="Hyperlink"/>
            <w:rFonts w:ascii="Arial" w:eastAsia="Arial" w:hAnsi="Arial" w:cs="Arial"/>
            <w:sz w:val="24"/>
            <w:szCs w:val="24"/>
            <w:lang w:val="es-US" w:bidi="es-US"/>
          </w:rPr>
          <w:t>defensor</w:t>
        </w:r>
      </w:hyperlink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para apoyar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>nuestros</w:t>
      </w:r>
      <w:r w:rsidR="00AE711A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esfuerzos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>en</w:t>
      </w:r>
      <w:r w:rsidR="00AE711A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encontrar una cura, mejorar el acceso a la atención médica y proteger los derechos de las personas con diabetes; 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>3. Compartiendo su mensaje dirigid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>o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 a la diabetes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en 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 xml:space="preserve">forma de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una carta o video </w:t>
      </w:r>
      <w:r w:rsidR="00BB448C" w:rsidRPr="006743BF">
        <w:rPr>
          <w:rFonts w:ascii="Arial" w:eastAsia="Arial" w:hAnsi="Arial" w:cs="Arial"/>
          <w:sz w:val="24"/>
          <w:szCs w:val="24"/>
          <w:lang w:val="es-US" w:bidi="es-US"/>
        </w:rPr>
        <w:t>u</w:t>
      </w:r>
      <w:r w:rsidR="00BB448C">
        <w:rPr>
          <w:rFonts w:ascii="Arial" w:eastAsia="Arial" w:hAnsi="Arial" w:cs="Arial"/>
          <w:sz w:val="24"/>
          <w:szCs w:val="24"/>
          <w:lang w:val="es-US" w:bidi="es-US"/>
        </w:rPr>
        <w:t>tilizando</w:t>
      </w:r>
      <w:r w:rsidR="00BB448C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#</w:t>
      </w:r>
      <w:proofErr w:type="spellStart"/>
      <w:r w:rsidR="006E5A30">
        <w:rPr>
          <w:rFonts w:ascii="Arial" w:eastAsia="Arial" w:hAnsi="Arial" w:cs="Arial"/>
          <w:sz w:val="24"/>
          <w:szCs w:val="24"/>
          <w:lang w:val="es-US" w:bidi="es-US"/>
        </w:rPr>
        <w:t>QueridaDiabetes</w:t>
      </w:r>
      <w:proofErr w:type="spellEnd"/>
      <w:r w:rsidRPr="006743BF">
        <w:rPr>
          <w:rFonts w:ascii="Arial" w:eastAsia="Arial" w:hAnsi="Arial" w:cs="Arial"/>
          <w:sz w:val="24"/>
          <w:szCs w:val="24"/>
          <w:lang w:val="es-US" w:bidi="es-US"/>
        </w:rPr>
        <w:t>.</w:t>
      </w:r>
    </w:p>
    <w:p w14:paraId="25666095" w14:textId="77777777" w:rsidR="00CC69D7" w:rsidRPr="006743BF" w:rsidRDefault="00CC69D7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393EF65" w14:textId="23B80804" w:rsidR="00465A4B" w:rsidRPr="006743BF" w:rsidRDefault="00BB448C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s-US" w:bidi="es-US"/>
        </w:rPr>
        <w:t>Al no ser tratada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>, la diabetes tiene un costo médico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 alto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, financiero e individual. Las personas con diabetes corren un mayor riesgo de sufrir otros problemas de salud graves, como enfermedades cardiovasculares, insuficiencia renal, amputación y ceguera. 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El alto costo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>de la diabetes y la prediabetes es de $322 mil millones cada año</w:t>
      </w:r>
      <w:r w:rsidR="00D344DB">
        <w:rPr>
          <w:rFonts w:ascii="Arial" w:eastAsia="Arial" w:hAnsi="Arial" w:cs="Arial"/>
          <w:sz w:val="24"/>
          <w:szCs w:val="24"/>
          <w:lang w:val="es-US" w:bidi="es-US"/>
        </w:rPr>
        <w:t>. A la misma vez, las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personas con diabetes tienen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lastRenderedPageBreak/>
        <w:t xml:space="preserve">costos de atención médica que son 2 a 3 veces más altos que las personas sin diabetes. Sin embargo, el costo real de la diabetes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>se destaca</w:t>
      </w:r>
      <w:r w:rsidR="00AE711A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>en los millones de vidas que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 xml:space="preserve"> esta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AE711A">
        <w:rPr>
          <w:rFonts w:ascii="Arial" w:eastAsia="Arial" w:hAnsi="Arial" w:cs="Arial"/>
          <w:sz w:val="24"/>
          <w:szCs w:val="24"/>
          <w:lang w:val="es-US" w:bidi="es-US"/>
        </w:rPr>
        <w:t>representa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. Esta campaña está diseñada para resaltar </w:t>
      </w:r>
      <w:r w:rsidR="00D344DB" w:rsidRPr="006743BF">
        <w:rPr>
          <w:rFonts w:ascii="Arial" w:eastAsia="Arial" w:hAnsi="Arial" w:cs="Arial"/>
          <w:sz w:val="24"/>
          <w:szCs w:val="24"/>
          <w:lang w:val="es-US" w:bidi="es-US"/>
        </w:rPr>
        <w:t>l</w:t>
      </w:r>
      <w:r w:rsidR="00D344DB">
        <w:rPr>
          <w:rFonts w:ascii="Arial" w:eastAsia="Arial" w:hAnsi="Arial" w:cs="Arial"/>
          <w:sz w:val="24"/>
          <w:szCs w:val="24"/>
          <w:lang w:val="es-US" w:bidi="es-US"/>
        </w:rPr>
        <w:t>o</w:t>
      </w:r>
      <w:r w:rsidR="00D344DB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s </w:t>
      </w:r>
      <w:proofErr w:type="spellStart"/>
      <w:r w:rsidR="00D344DB">
        <w:rPr>
          <w:rFonts w:ascii="Arial" w:eastAsia="Arial" w:hAnsi="Arial" w:cs="Arial"/>
          <w:sz w:val="24"/>
          <w:szCs w:val="24"/>
          <w:lang w:val="es-US" w:bidi="es-US"/>
        </w:rPr>
        <w:t>multiples</w:t>
      </w:r>
      <w:proofErr w:type="spellEnd"/>
      <w:r w:rsidR="00D344DB">
        <w:rPr>
          <w:rFonts w:ascii="Arial" w:eastAsia="Arial" w:hAnsi="Arial" w:cs="Arial"/>
          <w:sz w:val="24"/>
          <w:szCs w:val="24"/>
          <w:lang w:val="es-US" w:bidi="es-US"/>
        </w:rPr>
        <w:t xml:space="preserve"> rostros</w:t>
      </w:r>
      <w:r w:rsidR="00D344DB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D344DB">
        <w:rPr>
          <w:rFonts w:ascii="Arial" w:eastAsia="Arial" w:hAnsi="Arial" w:cs="Arial"/>
          <w:sz w:val="24"/>
          <w:szCs w:val="24"/>
          <w:lang w:val="es-US" w:bidi="es-US"/>
        </w:rPr>
        <w:t>que representa</w:t>
      </w:r>
      <w:r w:rsidR="00D344DB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la epidemia de </w:t>
      </w:r>
      <w:r w:rsidR="00D344DB"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diabetes y </w:t>
      </w:r>
      <w:r w:rsidR="00D344DB">
        <w:rPr>
          <w:rFonts w:ascii="Arial" w:eastAsia="Arial" w:hAnsi="Arial" w:cs="Arial"/>
          <w:sz w:val="24"/>
          <w:szCs w:val="24"/>
          <w:lang w:val="es-US" w:bidi="es-US"/>
        </w:rPr>
        <w:t>para motivar</w:t>
      </w:r>
      <w:r w:rsidR="00D344DB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a todos a </w:t>
      </w:r>
      <w:r w:rsidR="005F0F0E">
        <w:rPr>
          <w:rFonts w:ascii="Arial" w:hAnsi="Arial" w:cs="Arial"/>
          <w:sz w:val="24"/>
          <w:szCs w:val="24"/>
          <w:lang w:val="es-US"/>
        </w:rPr>
        <w:t>luchar contra ella</w:t>
      </w:r>
      <w:r w:rsidR="005A4C30" w:rsidRPr="006743BF">
        <w:rPr>
          <w:rFonts w:ascii="Arial" w:eastAsia="Arial" w:hAnsi="Arial" w:cs="Arial"/>
          <w:sz w:val="24"/>
          <w:szCs w:val="24"/>
          <w:lang w:val="es-US" w:bidi="es-US"/>
        </w:rPr>
        <w:t>.</w:t>
      </w:r>
    </w:p>
    <w:p w14:paraId="3D53E988" w14:textId="77777777" w:rsidR="00545446" w:rsidRPr="006743BF" w:rsidRDefault="00545446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5732D933" w14:textId="2DEAF5EF" w:rsidR="009956DD" w:rsidRPr="006743BF" w:rsidRDefault="009956DD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6743BF">
        <w:rPr>
          <w:rFonts w:ascii="Arial" w:eastAsia="Arial" w:hAnsi="Arial" w:cs="Arial"/>
          <w:sz w:val="24"/>
          <w:szCs w:val="24"/>
          <w:lang w:val="es-US" w:bidi="es-US"/>
        </w:rPr>
        <w:t>"Uno de cada 11 estadounidenses tiene diabetes, una enfermedad crónica que a menudo puede llevar a complicaciones graves y requiere un autocontrol constante</w:t>
      </w:r>
      <w:r w:rsidR="006E5A30">
        <w:rPr>
          <w:rFonts w:ascii="Arial" w:eastAsia="Arial" w:hAnsi="Arial" w:cs="Arial"/>
          <w:sz w:val="24"/>
          <w:szCs w:val="24"/>
          <w:lang w:val="es-US" w:bidi="es-US"/>
        </w:rPr>
        <w:t>,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" dijo el Vicepresidente Senior de Asuntos Gubernamentales y Promoción de La Asociación, </w:t>
      </w:r>
      <w:r w:rsidR="007B73BD" w:rsidRPr="006743BF">
        <w:rPr>
          <w:rFonts w:ascii="Arial" w:eastAsia="Arial" w:hAnsi="Arial" w:cs="Arial"/>
          <w:sz w:val="24"/>
          <w:szCs w:val="24"/>
          <w:lang w:val="es-US" w:bidi="es-US"/>
        </w:rPr>
        <w:t>la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Dr</w:t>
      </w:r>
      <w:r w:rsidR="007B73BD" w:rsidRPr="006743BF">
        <w:rPr>
          <w:rFonts w:ascii="Arial" w:eastAsia="Arial" w:hAnsi="Arial" w:cs="Arial"/>
          <w:sz w:val="24"/>
          <w:szCs w:val="24"/>
          <w:lang w:val="es-US" w:bidi="es-US"/>
        </w:rPr>
        <w:t>a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. </w:t>
      </w:r>
      <w:proofErr w:type="spellStart"/>
      <w:r w:rsidRPr="006743BF">
        <w:rPr>
          <w:rFonts w:ascii="Arial" w:eastAsia="Arial" w:hAnsi="Arial" w:cs="Arial"/>
          <w:sz w:val="24"/>
          <w:szCs w:val="24"/>
          <w:lang w:val="es-US" w:bidi="es-US"/>
        </w:rPr>
        <w:t>LaShawn</w:t>
      </w:r>
      <w:proofErr w:type="spellEnd"/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McIver. "Este noviembre, les pediremos a las personas que prest</w:t>
      </w:r>
      <w:r w:rsidR="007D0285">
        <w:rPr>
          <w:rFonts w:ascii="Arial" w:eastAsia="Arial" w:hAnsi="Arial" w:cs="Arial"/>
          <w:sz w:val="24"/>
          <w:szCs w:val="24"/>
          <w:lang w:val="es-US" w:bidi="es-US"/>
        </w:rPr>
        <w:t xml:space="preserve">en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atención</w:t>
      </w:r>
      <w:r w:rsidR="00E95A98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A20D3D">
        <w:rPr>
          <w:rFonts w:ascii="Arial" w:eastAsia="Arial" w:hAnsi="Arial" w:cs="Arial"/>
          <w:sz w:val="24"/>
          <w:szCs w:val="24"/>
          <w:lang w:val="es-US" w:bidi="es-US"/>
        </w:rPr>
        <w:t xml:space="preserve">y </w:t>
      </w:r>
      <w:r w:rsidR="00A20D3D" w:rsidRPr="006743BF">
        <w:rPr>
          <w:rFonts w:ascii="Arial" w:eastAsia="Arial" w:hAnsi="Arial" w:cs="Arial"/>
          <w:sz w:val="24"/>
          <w:szCs w:val="24"/>
          <w:lang w:val="es-US" w:bidi="es-US"/>
        </w:rPr>
        <w:t>d</w:t>
      </w:r>
      <w:r w:rsidR="00A20D3D">
        <w:rPr>
          <w:rFonts w:ascii="Arial" w:eastAsia="Arial" w:hAnsi="Arial" w:cs="Arial"/>
          <w:sz w:val="24"/>
          <w:szCs w:val="24"/>
          <w:lang w:val="es-US" w:bidi="es-US"/>
        </w:rPr>
        <w:t>en</w:t>
      </w:r>
      <w:r w:rsidR="00A20D3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un paso </w:t>
      </w:r>
      <w:r w:rsidR="00E95A98">
        <w:rPr>
          <w:rFonts w:ascii="Arial" w:eastAsia="Arial" w:hAnsi="Arial" w:cs="Arial"/>
          <w:sz w:val="24"/>
          <w:szCs w:val="24"/>
          <w:lang w:val="es-US" w:bidi="es-US"/>
        </w:rPr>
        <w:t>hacia adelante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, </w:t>
      </w:r>
      <w:r w:rsidR="00A20D3D">
        <w:rPr>
          <w:rFonts w:ascii="Arial" w:eastAsia="Arial" w:hAnsi="Arial" w:cs="Arial"/>
          <w:sz w:val="24"/>
          <w:szCs w:val="24"/>
          <w:lang w:val="es-US" w:bidi="es-US"/>
        </w:rPr>
        <w:t>a</w:t>
      </w:r>
      <w:r w:rsidR="00A20D3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prepararse y a unirse </w:t>
      </w:r>
      <w:r w:rsidR="00A20D3D">
        <w:rPr>
          <w:rFonts w:ascii="Arial" w:eastAsia="Arial" w:hAnsi="Arial" w:cs="Arial"/>
          <w:sz w:val="24"/>
          <w:szCs w:val="24"/>
          <w:lang w:val="es-US" w:bidi="es-US"/>
        </w:rPr>
        <w:t>con</w:t>
      </w:r>
      <w:r w:rsidR="00A20D3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nosotros para mejorar las vidas de todas las personas afectadas por la diabetes".</w:t>
      </w:r>
    </w:p>
    <w:p w14:paraId="54C36EB7" w14:textId="77777777" w:rsidR="00BC67DF" w:rsidRPr="006743BF" w:rsidRDefault="00BC67DF" w:rsidP="0021608D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687B3F9D" w14:textId="29E998C8" w:rsidR="00CC69D7" w:rsidRPr="006743BF" w:rsidRDefault="009956DD" w:rsidP="0021608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La campaña </w:t>
      </w:r>
      <w:r w:rsidR="007B73BD" w:rsidRPr="006743BF">
        <w:rPr>
          <w:rFonts w:ascii="Arial" w:eastAsia="Arial" w:hAnsi="Arial" w:cs="Arial"/>
          <w:sz w:val="24"/>
          <w:szCs w:val="24"/>
          <w:lang w:val="es-US" w:bidi="es-US"/>
        </w:rPr>
        <w:t>de</w:t>
      </w:r>
      <w:r w:rsidR="00A20D3D">
        <w:rPr>
          <w:rFonts w:ascii="Arial" w:eastAsia="Arial" w:hAnsi="Arial" w:cs="Arial"/>
          <w:sz w:val="24"/>
          <w:szCs w:val="24"/>
          <w:lang w:val="es-US" w:bidi="es-US"/>
        </w:rPr>
        <w:t>l</w:t>
      </w:r>
      <w:r w:rsidR="007B73BD" w:rsidRPr="006743BF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7B73BD" w:rsidRPr="006743BF">
        <w:rPr>
          <w:rFonts w:ascii="Arial" w:hAnsi="Arial" w:cs="Arial"/>
          <w:sz w:val="24"/>
          <w:szCs w:val="24"/>
        </w:rPr>
        <w:t>Mes Americano de la Diabetes</w:t>
      </w:r>
      <w:r w:rsidR="007B73BD" w:rsidRPr="006743BF" w:rsidDel="007B73BD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de este año cuenta con el respaldo nacional de Colgate Total</w:t>
      </w:r>
      <w:r w:rsidRPr="006743BF">
        <w:rPr>
          <w:rFonts w:ascii="Arial" w:eastAsia="Arial" w:hAnsi="Arial" w:cs="Arial"/>
          <w:sz w:val="24"/>
          <w:szCs w:val="24"/>
          <w:vertAlign w:val="superscript"/>
          <w:lang w:val="es-US" w:bidi="es-US"/>
        </w:rPr>
        <w:t>®</w:t>
      </w:r>
      <w:r w:rsidRPr="006743BF">
        <w:rPr>
          <w:rFonts w:ascii="Arial" w:eastAsia="Arial" w:hAnsi="Arial" w:cs="Arial"/>
          <w:sz w:val="24"/>
          <w:szCs w:val="24"/>
          <w:lang w:val="es-US" w:bidi="es-US"/>
        </w:rPr>
        <w:t>.</w:t>
      </w:r>
    </w:p>
    <w:p w14:paraId="5B4461C5" w14:textId="77777777" w:rsidR="00AB047F" w:rsidRDefault="00AB047F" w:rsidP="002160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67A672" w14:textId="26450B0B" w:rsidR="002A2935" w:rsidRPr="005E66D7" w:rsidRDefault="002A2935" w:rsidP="0021608D">
      <w:pPr>
        <w:spacing w:after="0" w:line="240" w:lineRule="auto"/>
        <w:ind w:right="385"/>
        <w:rPr>
          <w:rFonts w:ascii="Arial" w:hAnsi="Arial" w:cs="Arial"/>
          <w:b/>
          <w:sz w:val="24"/>
          <w:szCs w:val="24"/>
        </w:rPr>
      </w:pPr>
      <w:r w:rsidRPr="005E66D7">
        <w:rPr>
          <w:rFonts w:ascii="Arial" w:eastAsia="Arial" w:hAnsi="Arial" w:cs="Arial"/>
          <w:b/>
          <w:sz w:val="24"/>
          <w:szCs w:val="24"/>
          <w:lang w:val="es-US" w:bidi="es-US"/>
        </w:rPr>
        <w:t xml:space="preserve">Acerca de la </w:t>
      </w:r>
      <w:r w:rsidR="007B73BD" w:rsidRPr="006E5A30">
        <w:rPr>
          <w:rFonts w:ascii="Arial" w:eastAsia="Arial" w:hAnsi="Arial" w:cs="Arial"/>
          <w:b/>
          <w:sz w:val="24"/>
          <w:szCs w:val="24"/>
          <w:lang w:val="es-US" w:bidi="es-US"/>
        </w:rPr>
        <w:t>Asociación Americana de la Diabetes</w:t>
      </w:r>
    </w:p>
    <w:p w14:paraId="48694220" w14:textId="0296E7F9" w:rsidR="002A2935" w:rsidRPr="005E66D7" w:rsidRDefault="00A20D3D" w:rsidP="0021608D">
      <w:pPr>
        <w:shd w:val="clear" w:color="auto" w:fill="FFFFFF"/>
        <w:spacing w:after="0" w:line="240" w:lineRule="auto"/>
        <w:ind w:right="385"/>
        <w:rPr>
          <w:rFonts w:ascii="Arial" w:hAnsi="Arial" w:cs="Arial"/>
          <w:color w:val="221B11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s-US" w:bidi="es-US"/>
        </w:rPr>
        <w:t>Aproximadamente</w:t>
      </w:r>
      <w:r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la mitad de los adultos estadounidenses tienen diabetes o prediabetes; más de 30 millones de adultos y niños tienen diabetes; y cada 21 segundos</w:t>
      </w:r>
      <w:r w:rsidR="006C2F0D">
        <w:rPr>
          <w:rFonts w:ascii="Arial" w:eastAsia="Arial" w:hAnsi="Arial" w:cs="Arial"/>
          <w:sz w:val="24"/>
          <w:szCs w:val="24"/>
          <w:lang w:val="es-US" w:bidi="es-US"/>
        </w:rPr>
        <w:t xml:space="preserve"> alguien es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diagnostica</w:t>
      </w:r>
      <w:r w:rsidR="006C2F0D">
        <w:rPr>
          <w:rFonts w:ascii="Arial" w:eastAsia="Arial" w:hAnsi="Arial" w:cs="Arial"/>
          <w:sz w:val="24"/>
          <w:szCs w:val="24"/>
          <w:lang w:val="es-US" w:bidi="es-US"/>
        </w:rPr>
        <w:t>do con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diabetes en los E.E.U.U. Fundada en 1940, la </w:t>
      </w:r>
      <w:r w:rsidR="006C2F0D" w:rsidRPr="00517415">
        <w:rPr>
          <w:rFonts w:ascii="Arial" w:eastAsia="Arial" w:hAnsi="Arial" w:cs="Arial"/>
          <w:lang w:val="es-US" w:bidi="es-US"/>
        </w:rPr>
        <w:t>Asociación Americana de la Diabetes</w:t>
      </w:r>
      <w:r w:rsidR="006C2F0D" w:rsidRPr="005E66D7" w:rsidDel="006C2F0D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es la organización de salud voluntaria líder en el país cuya misión es prevenir y curar la diabetes, y mejorar las vidas de todas las personas afectadas por la diabetes. La Asociación impulsa </w:t>
      </w:r>
      <w:r w:rsidR="00EF5F1F"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investigación</w:t>
      </w:r>
      <w:r w:rsidR="006C2F0D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6C2F0D">
        <w:rPr>
          <w:rStyle w:val="text"/>
        </w:rPr>
        <w:t>científica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para tratar, controlar y prevenir </w:t>
      </w:r>
      <w:r w:rsidRPr="005E66D7">
        <w:rPr>
          <w:rFonts w:ascii="Arial" w:eastAsia="Arial" w:hAnsi="Arial" w:cs="Arial"/>
          <w:sz w:val="24"/>
          <w:szCs w:val="24"/>
          <w:lang w:val="es-US" w:bidi="es-US"/>
        </w:rPr>
        <w:t>todo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tipo de diabetes, así como para </w:t>
      </w:r>
      <w:r>
        <w:rPr>
          <w:rFonts w:ascii="Arial" w:eastAsia="Arial" w:hAnsi="Arial" w:cs="Arial"/>
          <w:sz w:val="24"/>
          <w:szCs w:val="24"/>
          <w:lang w:val="es-US" w:bidi="es-US"/>
        </w:rPr>
        <w:t>encontrar</w:t>
      </w:r>
      <w:r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la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cura</w:t>
      </w:r>
      <w:r w:rsidR="00EF5F1F">
        <w:rPr>
          <w:rFonts w:ascii="Arial" w:eastAsia="Arial" w:hAnsi="Arial" w:cs="Arial"/>
          <w:sz w:val="24"/>
          <w:szCs w:val="24"/>
          <w:lang w:val="es-US" w:bidi="es-US"/>
        </w:rPr>
        <w:t xml:space="preserve"> contra la diabetes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; levanta la voz ante la urgencia de la epidemia de diabetes; y trabaja para proteger las </w:t>
      </w:r>
      <w:proofErr w:type="spellStart"/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polí</w:t>
      </w:r>
      <w:r w:rsidR="006C2F0D">
        <w:rPr>
          <w:rFonts w:ascii="Arial" w:eastAsia="Arial" w:hAnsi="Arial" w:cs="Arial"/>
          <w:sz w:val="24"/>
          <w:szCs w:val="24"/>
          <w:lang w:val="es-US" w:bidi="es-US"/>
        </w:rPr>
        <w:t>zas</w:t>
      </w:r>
      <w:proofErr w:type="spellEnd"/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y programas que protegen a las personas con diabetes. </w:t>
      </w:r>
      <w:r w:rsidRPr="005E66D7">
        <w:rPr>
          <w:rFonts w:ascii="Arial" w:eastAsia="Arial" w:hAnsi="Arial" w:cs="Arial"/>
          <w:sz w:val="24"/>
          <w:szCs w:val="24"/>
          <w:lang w:val="es-US" w:bidi="es-US"/>
        </w:rPr>
        <w:t>A</w:t>
      </w:r>
      <w:r>
        <w:rPr>
          <w:rFonts w:ascii="Arial" w:eastAsia="Arial" w:hAnsi="Arial" w:cs="Arial"/>
          <w:sz w:val="24"/>
          <w:szCs w:val="24"/>
          <w:lang w:val="es-US" w:bidi="es-US"/>
        </w:rPr>
        <w:t>simismo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, la Asociación apoya a las personas que viven con diabetes, a aquellos en 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 xml:space="preserve">alto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riesgo de desarrollar diabetes</w:t>
      </w:r>
      <w:r>
        <w:rPr>
          <w:rFonts w:ascii="Arial" w:eastAsia="Arial" w:hAnsi="Arial" w:cs="Arial"/>
          <w:sz w:val="24"/>
          <w:szCs w:val="24"/>
          <w:lang w:val="es-US" w:bidi="es-US"/>
        </w:rPr>
        <w:t>,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y a los </w:t>
      </w:r>
      <w:proofErr w:type="spellStart"/>
      <w:r w:rsidR="008471DE">
        <w:rPr>
          <w:rFonts w:ascii="Arial" w:eastAsia="Arial" w:hAnsi="Arial" w:cs="Arial"/>
          <w:sz w:val="24"/>
          <w:szCs w:val="24"/>
          <w:lang w:val="es-US" w:bidi="es-US"/>
        </w:rPr>
        <w:t>medicos</w:t>
      </w:r>
      <w:proofErr w:type="spellEnd"/>
      <w:r w:rsidR="008471DE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profesionales </w:t>
      </w:r>
      <w:r>
        <w:rPr>
          <w:rFonts w:ascii="Arial" w:eastAsia="Arial" w:hAnsi="Arial" w:cs="Arial"/>
          <w:sz w:val="24"/>
          <w:szCs w:val="24"/>
          <w:lang w:val="es-US" w:bidi="es-US"/>
        </w:rPr>
        <w:t xml:space="preserve">que </w:t>
      </w:r>
      <w:r w:rsidR="0095422E">
        <w:rPr>
          <w:rFonts w:ascii="Arial" w:eastAsia="Arial" w:hAnsi="Arial" w:cs="Arial"/>
          <w:sz w:val="24"/>
          <w:szCs w:val="24"/>
          <w:lang w:val="es-US" w:bidi="es-US"/>
        </w:rPr>
        <w:t xml:space="preserve">los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atienden</w:t>
      </w:r>
      <w:r w:rsidR="0095422E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a través de programas</w:t>
      </w:r>
      <w:r w:rsidR="00EF5F1F">
        <w:rPr>
          <w:rFonts w:ascii="Arial" w:eastAsia="Arial" w:hAnsi="Arial" w:cs="Arial"/>
          <w:sz w:val="24"/>
          <w:szCs w:val="24"/>
          <w:lang w:val="es-US" w:bidi="es-US"/>
        </w:rPr>
        <w:t xml:space="preserve"> de información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>que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EF5F1F">
        <w:rPr>
          <w:rFonts w:ascii="Arial" w:eastAsia="Arial" w:hAnsi="Arial" w:cs="Arial"/>
          <w:sz w:val="24"/>
          <w:szCs w:val="24"/>
          <w:lang w:val="es-US" w:bidi="es-US"/>
        </w:rPr>
        <w:t xml:space="preserve">promueven la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salud y la calidad de vida. Para obtener más información, 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>llam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>e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a la 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>Asociación Americana de la Diabetes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al 1-800-DIABETES (1-800-342-2383) o 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>visit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>e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</w:t>
      </w:r>
      <w:hyperlink r:id="rId12" w:history="1"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diabetes.org</w:t>
        </w:r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. La información de ambas fuentes está disponible en </w:t>
      </w:r>
      <w:hyperlink r:id="rId13" w:history="1">
        <w:proofErr w:type="gramStart"/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Inglés</w:t>
        </w:r>
        <w:proofErr w:type="gramEnd"/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 y </w:t>
      </w:r>
      <w:hyperlink r:id="rId14" w:history="1"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Español</w:t>
        </w:r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. 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>Encuéntr</w:t>
      </w:r>
      <w:r w:rsidR="008471DE">
        <w:rPr>
          <w:rFonts w:ascii="Arial" w:eastAsia="Arial" w:hAnsi="Arial" w:cs="Arial"/>
          <w:sz w:val="24"/>
          <w:szCs w:val="24"/>
          <w:lang w:val="es-US" w:bidi="es-US"/>
        </w:rPr>
        <w:t>e</w:t>
      </w:r>
      <w:r w:rsidR="008471DE" w:rsidRPr="005E66D7">
        <w:rPr>
          <w:rFonts w:ascii="Arial" w:eastAsia="Arial" w:hAnsi="Arial" w:cs="Arial"/>
          <w:sz w:val="24"/>
          <w:szCs w:val="24"/>
          <w:lang w:val="es-US" w:bidi="es-US"/>
        </w:rPr>
        <w:t xml:space="preserve">nos </w:t>
      </w:r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en Facebook (</w:t>
      </w:r>
      <w:hyperlink r:id="rId15" w:history="1"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 xml:space="preserve">American Diabetes </w:t>
        </w:r>
        <w:proofErr w:type="spellStart"/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Association</w:t>
        </w:r>
        <w:proofErr w:type="spellEnd"/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), Twitter (</w:t>
      </w:r>
      <w:hyperlink r:id="rId16" w:history="1"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@AmDiabetesAssn</w:t>
        </w:r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) e Instagram (</w:t>
      </w:r>
      <w:hyperlink r:id="rId17" w:history="1">
        <w:r w:rsidR="002A2935" w:rsidRPr="005E66D7">
          <w:rPr>
            <w:rStyle w:val="Hyperlink"/>
            <w:rFonts w:ascii="Arial" w:eastAsia="Arial" w:hAnsi="Arial" w:cs="Arial"/>
            <w:color w:val="003399"/>
            <w:sz w:val="24"/>
            <w:szCs w:val="24"/>
            <w:lang w:val="es-US" w:bidi="es-US"/>
          </w:rPr>
          <w:t>@AmDiabetesAssn</w:t>
        </w:r>
      </w:hyperlink>
      <w:r w:rsidR="002A2935" w:rsidRPr="005E66D7">
        <w:rPr>
          <w:rFonts w:ascii="Arial" w:eastAsia="Arial" w:hAnsi="Arial" w:cs="Arial"/>
          <w:sz w:val="24"/>
          <w:szCs w:val="24"/>
          <w:lang w:val="es-US" w:bidi="es-US"/>
        </w:rPr>
        <w:t>). </w:t>
      </w:r>
    </w:p>
    <w:p w14:paraId="091A8FE2" w14:textId="77777777" w:rsidR="002A2935" w:rsidRPr="005E66D7" w:rsidRDefault="002A2935" w:rsidP="0021608D">
      <w:pPr>
        <w:spacing w:after="0" w:line="240" w:lineRule="auto"/>
        <w:ind w:right="385"/>
        <w:jc w:val="center"/>
        <w:rPr>
          <w:rFonts w:ascii="Arial" w:hAnsi="Arial" w:cs="Arial"/>
          <w:sz w:val="24"/>
          <w:szCs w:val="24"/>
        </w:rPr>
      </w:pPr>
      <w:r w:rsidRPr="005E66D7">
        <w:rPr>
          <w:rFonts w:ascii="Arial" w:eastAsia="Arial" w:hAnsi="Arial" w:cs="Arial"/>
          <w:sz w:val="24"/>
          <w:szCs w:val="24"/>
          <w:lang w:val="es-US" w:bidi="es-US"/>
        </w:rPr>
        <w:t># # #</w:t>
      </w:r>
    </w:p>
    <w:p w14:paraId="5B0E84CD" w14:textId="77777777" w:rsidR="00130EB7" w:rsidRDefault="00130EB7" w:rsidP="0021608D">
      <w:pPr>
        <w:keepNext/>
        <w:spacing w:after="0" w:line="240" w:lineRule="auto"/>
        <w:ind w:left="5760"/>
        <w:jc w:val="right"/>
        <w:outlineLvl w:val="1"/>
        <w:rPr>
          <w:rFonts w:ascii="Arial" w:hAnsi="Arial" w:cs="Arial"/>
          <w:sz w:val="24"/>
          <w:szCs w:val="24"/>
        </w:rPr>
      </w:pPr>
    </w:p>
    <w:p w14:paraId="038DEF4C" w14:textId="77777777" w:rsidR="00873276" w:rsidRPr="00CD4144" w:rsidRDefault="00873276" w:rsidP="0021608D">
      <w:pPr>
        <w:keepNext/>
        <w:spacing w:after="0" w:line="240" w:lineRule="auto"/>
        <w:ind w:left="5760"/>
        <w:jc w:val="right"/>
        <w:outlineLvl w:val="1"/>
        <w:rPr>
          <w:rFonts w:ascii="Arial" w:hAnsi="Arial" w:cs="Arial"/>
          <w:sz w:val="24"/>
          <w:szCs w:val="24"/>
        </w:rPr>
      </w:pPr>
    </w:p>
    <w:sectPr w:rsidR="00873276" w:rsidRPr="00CD4144" w:rsidSect="007C6E38">
      <w:headerReference w:type="default" r:id="rId18"/>
      <w:head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80442" w14:textId="77777777" w:rsidR="00E5349E" w:rsidRDefault="00E5349E" w:rsidP="002A2935">
      <w:pPr>
        <w:spacing w:after="0" w:line="240" w:lineRule="auto"/>
      </w:pPr>
      <w:r>
        <w:separator/>
      </w:r>
    </w:p>
  </w:endnote>
  <w:endnote w:type="continuationSeparator" w:id="0">
    <w:p w14:paraId="557F0C88" w14:textId="77777777" w:rsidR="00E5349E" w:rsidRDefault="00E5349E" w:rsidP="002A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54BF4" w14:textId="77777777" w:rsidR="00E5349E" w:rsidRDefault="00E5349E" w:rsidP="002A2935">
      <w:pPr>
        <w:spacing w:after="0" w:line="240" w:lineRule="auto"/>
      </w:pPr>
      <w:r>
        <w:separator/>
      </w:r>
    </w:p>
  </w:footnote>
  <w:footnote w:type="continuationSeparator" w:id="0">
    <w:p w14:paraId="33CD1026" w14:textId="77777777" w:rsidR="00E5349E" w:rsidRDefault="00E5349E" w:rsidP="002A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D4053" w14:textId="77777777" w:rsidR="00853BF3" w:rsidRDefault="00853BF3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03F8099" wp14:editId="3F352EC5">
          <wp:simplePos x="0" y="0"/>
          <wp:positionH relativeFrom="margin">
            <wp:posOffset>-466725</wp:posOffset>
          </wp:positionH>
          <wp:positionV relativeFrom="margin">
            <wp:posOffset>-485775</wp:posOffset>
          </wp:positionV>
          <wp:extent cx="7924800" cy="171704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3257"/>
                  <a:stretch/>
                </pic:blipFill>
                <pic:spPr bwMode="auto">
                  <a:xfrm>
                    <a:off x="0" y="0"/>
                    <a:ext cx="7924800" cy="1717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FFF10" w14:textId="77777777" w:rsidR="00853BF3" w:rsidRDefault="00853BF3" w:rsidP="007C6E38">
    <w:pPr>
      <w:pStyle w:val="Header"/>
      <w:tabs>
        <w:tab w:val="clear" w:pos="4680"/>
        <w:tab w:val="clear" w:pos="9360"/>
        <w:tab w:val="left" w:pos="2115"/>
      </w:tabs>
    </w:pPr>
    <w:r>
      <w:rPr>
        <w:lang w:val="es-US" w:bidi="es-US"/>
      </w:rPr>
      <w:tab/>
    </w:r>
    <w:r>
      <w:rPr>
        <w:rFonts w:ascii="Times New Roman" w:eastAsia="Times New Roman" w:hAnsi="Times New Roman" w:cs="Times New Roman"/>
        <w:noProof/>
        <w:sz w:val="20"/>
        <w:lang w:val="en-US"/>
      </w:rPr>
      <w:drawing>
        <wp:anchor distT="0" distB="0" distL="114300" distR="114300" simplePos="1" relativeHeight="251659264" behindDoc="0" locked="0" layoutInCell="1" allowOverlap="1" wp14:anchorId="76501674" wp14:editId="797A46A4">
          <wp:simplePos x="548640" y="542925"/>
          <wp:positionH relativeFrom="page">
            <wp:posOffset>548640</wp:posOffset>
          </wp:positionH>
          <wp:positionV relativeFrom="page">
            <wp:posOffset>542925</wp:posOffset>
          </wp:positionV>
          <wp:extent cx="7058025" cy="1261745"/>
          <wp:effectExtent l="0" t="0" r="9525" b="0"/>
          <wp:wrapNone/>
          <wp:docPr id="1" name="Picture 1" descr="/Volumes/BFGoodrich/TheNewGarage/Creative/AMERICAN DIABETES/ADM_Letterhead/ADM_LH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BFGoodrich/TheNewGarage/Creative/AMERICAN DIABETES/ADM_Letterhead/ADM_LH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02"/>
                  <a:stretch/>
                </pic:blipFill>
                <pic:spPr bwMode="auto">
                  <a:xfrm>
                    <a:off x="0" y="0"/>
                    <a:ext cx="7058025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2F4EDFF" wp14:editId="695B498B">
          <wp:extent cx="6858000" cy="887476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head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87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E2147A3" wp14:editId="0DC638DF">
          <wp:extent cx="6858000" cy="887476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head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87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06F3"/>
    <w:multiLevelType w:val="hybridMultilevel"/>
    <w:tmpl w:val="C464A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86DA5"/>
    <w:multiLevelType w:val="hybridMultilevel"/>
    <w:tmpl w:val="5AEC8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C3167"/>
    <w:multiLevelType w:val="hybridMultilevel"/>
    <w:tmpl w:val="73228430"/>
    <w:lvl w:ilvl="0" w:tplc="41C0EC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7174B"/>
    <w:multiLevelType w:val="hybridMultilevel"/>
    <w:tmpl w:val="AE30DC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9665E2"/>
    <w:multiLevelType w:val="hybridMultilevel"/>
    <w:tmpl w:val="C27A35E0"/>
    <w:lvl w:ilvl="0" w:tplc="41C0EC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zeitel Sorrosa">
    <w15:presenceInfo w15:providerId="None" w15:userId="Tzeitel Sorro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EB7"/>
    <w:rsid w:val="0004217A"/>
    <w:rsid w:val="00060FA7"/>
    <w:rsid w:val="000B6392"/>
    <w:rsid w:val="00105B52"/>
    <w:rsid w:val="00130EB7"/>
    <w:rsid w:val="00150571"/>
    <w:rsid w:val="00175950"/>
    <w:rsid w:val="00190E81"/>
    <w:rsid w:val="001A4AC5"/>
    <w:rsid w:val="001C4318"/>
    <w:rsid w:val="001F7E6D"/>
    <w:rsid w:val="00201896"/>
    <w:rsid w:val="0021608D"/>
    <w:rsid w:val="002457FD"/>
    <w:rsid w:val="00287716"/>
    <w:rsid w:val="00294D71"/>
    <w:rsid w:val="002A2935"/>
    <w:rsid w:val="002C38C4"/>
    <w:rsid w:val="00323089"/>
    <w:rsid w:val="00366568"/>
    <w:rsid w:val="003968AD"/>
    <w:rsid w:val="003973AD"/>
    <w:rsid w:val="004548A4"/>
    <w:rsid w:val="00457962"/>
    <w:rsid w:val="00465A4B"/>
    <w:rsid w:val="00465FA4"/>
    <w:rsid w:val="004C4178"/>
    <w:rsid w:val="00545446"/>
    <w:rsid w:val="0055163F"/>
    <w:rsid w:val="00572581"/>
    <w:rsid w:val="005A4C30"/>
    <w:rsid w:val="005C4203"/>
    <w:rsid w:val="005D31A7"/>
    <w:rsid w:val="005E66D7"/>
    <w:rsid w:val="005F0F0E"/>
    <w:rsid w:val="00600E22"/>
    <w:rsid w:val="00636937"/>
    <w:rsid w:val="0064042A"/>
    <w:rsid w:val="00641000"/>
    <w:rsid w:val="00663B91"/>
    <w:rsid w:val="006743BF"/>
    <w:rsid w:val="006813F4"/>
    <w:rsid w:val="00687737"/>
    <w:rsid w:val="006C2F0D"/>
    <w:rsid w:val="006C5B7F"/>
    <w:rsid w:val="006D64AF"/>
    <w:rsid w:val="006D673C"/>
    <w:rsid w:val="006E5A30"/>
    <w:rsid w:val="006E622A"/>
    <w:rsid w:val="00733842"/>
    <w:rsid w:val="00735915"/>
    <w:rsid w:val="007469BF"/>
    <w:rsid w:val="007B4E1C"/>
    <w:rsid w:val="007B73BD"/>
    <w:rsid w:val="007C6E38"/>
    <w:rsid w:val="007D0285"/>
    <w:rsid w:val="007F0936"/>
    <w:rsid w:val="007F1D78"/>
    <w:rsid w:val="008039AF"/>
    <w:rsid w:val="00836B91"/>
    <w:rsid w:val="008471DE"/>
    <w:rsid w:val="00853BF3"/>
    <w:rsid w:val="00860D09"/>
    <w:rsid w:val="00873276"/>
    <w:rsid w:val="008901CE"/>
    <w:rsid w:val="0091235D"/>
    <w:rsid w:val="00913ED2"/>
    <w:rsid w:val="00932457"/>
    <w:rsid w:val="0095422E"/>
    <w:rsid w:val="0096002E"/>
    <w:rsid w:val="009956DD"/>
    <w:rsid w:val="009A5D93"/>
    <w:rsid w:val="00A20D3D"/>
    <w:rsid w:val="00A34677"/>
    <w:rsid w:val="00A77F0B"/>
    <w:rsid w:val="00AB047F"/>
    <w:rsid w:val="00AD7296"/>
    <w:rsid w:val="00AE711A"/>
    <w:rsid w:val="00B17FEE"/>
    <w:rsid w:val="00B62888"/>
    <w:rsid w:val="00B80993"/>
    <w:rsid w:val="00BA4705"/>
    <w:rsid w:val="00BB448C"/>
    <w:rsid w:val="00BC67DF"/>
    <w:rsid w:val="00BF04E2"/>
    <w:rsid w:val="00C14BB8"/>
    <w:rsid w:val="00C90D82"/>
    <w:rsid w:val="00C92761"/>
    <w:rsid w:val="00CC2DCD"/>
    <w:rsid w:val="00CC69D7"/>
    <w:rsid w:val="00CD4144"/>
    <w:rsid w:val="00D344DB"/>
    <w:rsid w:val="00D50950"/>
    <w:rsid w:val="00D57141"/>
    <w:rsid w:val="00D60810"/>
    <w:rsid w:val="00D6490C"/>
    <w:rsid w:val="00D87047"/>
    <w:rsid w:val="00DA75CD"/>
    <w:rsid w:val="00DB7A4B"/>
    <w:rsid w:val="00DC50FB"/>
    <w:rsid w:val="00DC73BC"/>
    <w:rsid w:val="00E028D9"/>
    <w:rsid w:val="00E06CFB"/>
    <w:rsid w:val="00E078FE"/>
    <w:rsid w:val="00E243F1"/>
    <w:rsid w:val="00E46752"/>
    <w:rsid w:val="00E51B4C"/>
    <w:rsid w:val="00E5349E"/>
    <w:rsid w:val="00E95A98"/>
    <w:rsid w:val="00EC0761"/>
    <w:rsid w:val="00ED6C59"/>
    <w:rsid w:val="00EF5F1F"/>
    <w:rsid w:val="00F24319"/>
    <w:rsid w:val="00F34C3E"/>
    <w:rsid w:val="00F44BCD"/>
    <w:rsid w:val="00F670EF"/>
    <w:rsid w:val="00FC3C5F"/>
    <w:rsid w:val="00FE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9C3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A293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A29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7E6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A293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2A29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93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2A293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C6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9D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9D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568"/>
    <w:pPr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568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039AF"/>
    <w:pPr>
      <w:spacing w:after="200" w:line="276" w:lineRule="auto"/>
      <w:ind w:left="720"/>
      <w:contextualSpacing/>
    </w:pPr>
  </w:style>
  <w:style w:type="paragraph" w:styleId="Revision">
    <w:name w:val="Revision"/>
    <w:hidden/>
    <w:uiPriority w:val="99"/>
    <w:semiHidden/>
    <w:rsid w:val="00F44B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12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35D"/>
  </w:style>
  <w:style w:type="paragraph" w:styleId="Footer">
    <w:name w:val="footer"/>
    <w:basedOn w:val="Normal"/>
    <w:link w:val="FooterChar"/>
    <w:uiPriority w:val="99"/>
    <w:unhideWhenUsed/>
    <w:rsid w:val="00912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35D"/>
  </w:style>
  <w:style w:type="character" w:customStyle="1" w:styleId="text">
    <w:name w:val="text"/>
    <w:basedOn w:val="DefaultParagraphFont"/>
    <w:rsid w:val="006C2F0D"/>
  </w:style>
  <w:style w:type="character" w:styleId="FollowedHyperlink">
    <w:name w:val="FollowedHyperlink"/>
    <w:basedOn w:val="DefaultParagraphFont"/>
    <w:uiPriority w:val="99"/>
    <w:semiHidden/>
    <w:unhideWhenUsed/>
    <w:rsid w:val="00BB448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A293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A29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7E6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A293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2A29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93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2A293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C6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9D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9D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568"/>
    <w:pPr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568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039AF"/>
    <w:pPr>
      <w:spacing w:after="200" w:line="276" w:lineRule="auto"/>
      <w:ind w:left="720"/>
      <w:contextualSpacing/>
    </w:pPr>
  </w:style>
  <w:style w:type="paragraph" w:styleId="Revision">
    <w:name w:val="Revision"/>
    <w:hidden/>
    <w:uiPriority w:val="99"/>
    <w:semiHidden/>
    <w:rsid w:val="00F44B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12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35D"/>
  </w:style>
  <w:style w:type="paragraph" w:styleId="Footer">
    <w:name w:val="footer"/>
    <w:basedOn w:val="Normal"/>
    <w:link w:val="FooterChar"/>
    <w:uiPriority w:val="99"/>
    <w:unhideWhenUsed/>
    <w:rsid w:val="00912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35D"/>
  </w:style>
  <w:style w:type="character" w:customStyle="1" w:styleId="text">
    <w:name w:val="text"/>
    <w:basedOn w:val="DefaultParagraphFont"/>
    <w:rsid w:val="006C2F0D"/>
  </w:style>
  <w:style w:type="character" w:styleId="FollowedHyperlink">
    <w:name w:val="FollowedHyperlink"/>
    <w:basedOn w:val="DefaultParagraphFont"/>
    <w:uiPriority w:val="99"/>
    <w:semiHidden/>
    <w:unhideWhenUsed/>
    <w:rsid w:val="00BB44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abetes.org/?utm_source=WWW&amp;utm_medium=PressRelease&amp;utm_campaign=P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iabetes.org/?utm_source=WWW&amp;utm_medium=PressRelease&amp;utm_campaign=PR" TargetMode="External"/><Relationship Id="rId17" Type="http://schemas.openxmlformats.org/officeDocument/2006/relationships/hyperlink" Target="https://www.instagram.com/amdiabetesass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amdiabetesass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abetes.org/advocatesignu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AmericanDiabetesAssociation" TargetMode="External"/><Relationship Id="rId10" Type="http://schemas.openxmlformats.org/officeDocument/2006/relationships/hyperlink" Target="https://donations.diabetes.org/site/Donation2?20408.donation=form1&amp;df_id=20408&amp;mfc_pref=T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mkirkwood@diabetes.org" TargetMode="External"/><Relationship Id="rId14" Type="http://schemas.openxmlformats.org/officeDocument/2006/relationships/hyperlink" Target="http://www.diabetes.org/espanol/?utm_source=WWW&amp;utm_medium=PressRelease&amp;utm_campaign=PR" TargetMode="Externa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B058-10BE-44DA-B4C2-E169B212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Diabetes Association</Company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Tretinik</dc:creator>
  <cp:lastModifiedBy>Chelsea Clark</cp:lastModifiedBy>
  <cp:revision>13</cp:revision>
  <dcterms:created xsi:type="dcterms:W3CDTF">2017-11-17T16:36:00Z</dcterms:created>
  <dcterms:modified xsi:type="dcterms:W3CDTF">2017-11-17T17:30:00Z</dcterms:modified>
</cp:coreProperties>
</file>