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18B" w:rsidRPr="00C13195" w:rsidRDefault="003E618B" w:rsidP="00C13195">
      <w:pPr>
        <w:rPr>
          <w:rFonts w:ascii="Arial" w:hAnsi="Arial" w:cs="Arial"/>
        </w:rPr>
      </w:pPr>
    </w:p>
    <w:p w:rsidR="00F415B0" w:rsidRPr="00C13195" w:rsidRDefault="003E618B" w:rsidP="00C13195">
      <w:pPr>
        <w:rPr>
          <w:rFonts w:ascii="Arial" w:hAnsi="Arial" w:cs="Arial"/>
          <w:b/>
          <w:sz w:val="32"/>
          <w:szCs w:val="32"/>
        </w:rPr>
      </w:pPr>
      <w:r w:rsidRPr="00C13195">
        <w:rPr>
          <w:rFonts w:ascii="Arial" w:hAnsi="Arial" w:cs="Arial"/>
          <w:b/>
          <w:sz w:val="32"/>
          <w:szCs w:val="32"/>
        </w:rPr>
        <w:t xml:space="preserve">Tips for a Successful </w:t>
      </w:r>
      <w:r w:rsidR="00C13195">
        <w:rPr>
          <w:rFonts w:ascii="Arial" w:hAnsi="Arial" w:cs="Arial"/>
          <w:b/>
          <w:sz w:val="32"/>
          <w:szCs w:val="32"/>
        </w:rPr>
        <w:t>Internal Team</w:t>
      </w:r>
      <w:r w:rsidRPr="00C13195">
        <w:rPr>
          <w:rFonts w:ascii="Arial" w:hAnsi="Arial" w:cs="Arial"/>
          <w:b/>
          <w:sz w:val="32"/>
          <w:szCs w:val="32"/>
        </w:rPr>
        <w:t xml:space="preserve"> Kick</w:t>
      </w:r>
      <w:r w:rsidR="00C13195">
        <w:rPr>
          <w:rFonts w:ascii="Arial" w:hAnsi="Arial" w:cs="Arial"/>
          <w:b/>
          <w:sz w:val="32"/>
          <w:szCs w:val="32"/>
        </w:rPr>
        <w:t>off</w:t>
      </w:r>
    </w:p>
    <w:p w:rsidR="00F415B0" w:rsidRPr="00C13195" w:rsidRDefault="00F415B0" w:rsidP="00C13195">
      <w:pPr>
        <w:rPr>
          <w:rFonts w:ascii="Arial" w:hAnsi="Arial" w:cs="Arial"/>
          <w:sz w:val="22"/>
          <w:szCs w:val="22"/>
        </w:rPr>
      </w:pPr>
    </w:p>
    <w:p w:rsidR="00C13195" w:rsidRDefault="00C13195" w:rsidP="00C1319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The p</w:t>
      </w:r>
      <w:r w:rsidR="003E618B" w:rsidRPr="00C13195">
        <w:rPr>
          <w:rFonts w:ascii="Arial" w:hAnsi="Arial" w:cs="Arial"/>
          <w:b/>
          <w:sz w:val="22"/>
          <w:szCs w:val="22"/>
        </w:rPr>
        <w:t xml:space="preserve">urpose of the </w:t>
      </w:r>
      <w:r>
        <w:rPr>
          <w:rFonts w:ascii="Arial" w:hAnsi="Arial" w:cs="Arial"/>
          <w:b/>
          <w:sz w:val="22"/>
          <w:szCs w:val="22"/>
        </w:rPr>
        <w:t>internal team k</w:t>
      </w:r>
      <w:r w:rsidR="003E618B" w:rsidRPr="00C13195">
        <w:rPr>
          <w:rFonts w:ascii="Arial" w:hAnsi="Arial" w:cs="Arial"/>
          <w:b/>
          <w:sz w:val="22"/>
          <w:szCs w:val="22"/>
        </w:rPr>
        <w:t xml:space="preserve">ickoff </w:t>
      </w:r>
      <w:r w:rsidR="003E618B" w:rsidRPr="00C13195">
        <w:rPr>
          <w:rFonts w:ascii="Arial" w:hAnsi="Arial" w:cs="Arial"/>
          <w:sz w:val="22"/>
          <w:szCs w:val="22"/>
        </w:rPr>
        <w:t xml:space="preserve">is to motivate your employees to participate in </w:t>
      </w:r>
      <w:r w:rsidR="00F415B0" w:rsidRPr="00C13195">
        <w:rPr>
          <w:rFonts w:ascii="Arial" w:hAnsi="Arial" w:cs="Arial"/>
          <w:sz w:val="22"/>
          <w:szCs w:val="22"/>
        </w:rPr>
        <w:t xml:space="preserve">Step Out: Walk to </w:t>
      </w:r>
      <w:r>
        <w:rPr>
          <w:rFonts w:ascii="Arial" w:hAnsi="Arial" w:cs="Arial"/>
          <w:sz w:val="22"/>
          <w:szCs w:val="22"/>
        </w:rPr>
        <w:t>Stop</w:t>
      </w:r>
      <w:r w:rsidR="00F415B0" w:rsidRPr="00C13195">
        <w:rPr>
          <w:rFonts w:ascii="Arial" w:hAnsi="Arial" w:cs="Arial"/>
          <w:sz w:val="22"/>
          <w:szCs w:val="22"/>
        </w:rPr>
        <w:t xml:space="preserve"> Diabetes</w:t>
      </w:r>
      <w:r w:rsidR="003E618B" w:rsidRPr="00C13195">
        <w:rPr>
          <w:rFonts w:ascii="Arial" w:hAnsi="Arial" w:cs="Arial"/>
          <w:sz w:val="22"/>
          <w:szCs w:val="22"/>
        </w:rPr>
        <w:t xml:space="preserve">!  It is important to have as many employees attend the event as possible.  </w:t>
      </w:r>
      <w:r>
        <w:rPr>
          <w:rFonts w:ascii="Arial" w:hAnsi="Arial" w:cs="Arial"/>
          <w:sz w:val="22"/>
          <w:szCs w:val="22"/>
        </w:rPr>
        <w:t xml:space="preserve">An internal team kickoff can range from </w:t>
      </w:r>
      <w:r w:rsidR="00BA0682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-15 minutes at an all-employee meeting or a 30-60 minute party where you provide lunch</w:t>
      </w:r>
      <w:r w:rsidR="00BF4B06">
        <w:rPr>
          <w:rFonts w:ascii="Arial" w:hAnsi="Arial" w:cs="Arial"/>
          <w:sz w:val="22"/>
          <w:szCs w:val="22"/>
        </w:rPr>
        <w:t>, have your team’s Red Strider ambassador speak,</w:t>
      </w:r>
      <w:r>
        <w:rPr>
          <w:rFonts w:ascii="Arial" w:hAnsi="Arial" w:cs="Arial"/>
          <w:sz w:val="22"/>
          <w:szCs w:val="22"/>
        </w:rPr>
        <w:t xml:space="preserve"> and </w:t>
      </w:r>
      <w:r w:rsidR="00BF4B06">
        <w:rPr>
          <w:rFonts w:ascii="Arial" w:hAnsi="Arial" w:cs="Arial"/>
          <w:sz w:val="22"/>
          <w:szCs w:val="22"/>
        </w:rPr>
        <w:t xml:space="preserve">give </w:t>
      </w:r>
      <w:r>
        <w:rPr>
          <w:rFonts w:ascii="Arial" w:hAnsi="Arial" w:cs="Arial"/>
          <w:sz w:val="22"/>
          <w:szCs w:val="22"/>
        </w:rPr>
        <w:t>online registration and fundraising training. The Association staff will be available to help you prepare talking points and also speak at your internal team kickoff.</w:t>
      </w:r>
    </w:p>
    <w:p w:rsidR="00C13195" w:rsidRDefault="00C13195" w:rsidP="00C13195">
      <w:pPr>
        <w:rPr>
          <w:rFonts w:ascii="Arial" w:hAnsi="Arial" w:cs="Arial"/>
          <w:sz w:val="22"/>
          <w:szCs w:val="22"/>
        </w:rPr>
      </w:pPr>
    </w:p>
    <w:p w:rsidR="003E618B" w:rsidRPr="00C13195" w:rsidRDefault="00CD342A" w:rsidP="00C1319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Determine the best method for your company.  </w:t>
      </w:r>
      <w:r w:rsidR="003E618B" w:rsidRPr="00C13195">
        <w:rPr>
          <w:rFonts w:ascii="Arial" w:hAnsi="Arial" w:cs="Arial"/>
          <w:sz w:val="22"/>
          <w:szCs w:val="22"/>
        </w:rPr>
        <w:t>The following are some tips whi</w:t>
      </w:r>
      <w:r w:rsidR="00C13195">
        <w:rPr>
          <w:rFonts w:ascii="Arial" w:hAnsi="Arial" w:cs="Arial"/>
          <w:sz w:val="22"/>
          <w:szCs w:val="22"/>
        </w:rPr>
        <w:t>ch will guarantee your success:</w:t>
      </w:r>
    </w:p>
    <w:p w:rsidR="003E618B" w:rsidRPr="00C13195" w:rsidRDefault="003E618B" w:rsidP="00C13195">
      <w:pPr>
        <w:rPr>
          <w:rFonts w:ascii="Arial" w:hAnsi="Arial" w:cs="Arial"/>
          <w:sz w:val="22"/>
          <w:szCs w:val="22"/>
        </w:rPr>
      </w:pPr>
    </w:p>
    <w:p w:rsidR="00CD342A" w:rsidRDefault="00CD342A" w:rsidP="00C1319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All-</w:t>
      </w:r>
      <w:r w:rsidR="00C13195" w:rsidRPr="00C13195">
        <w:rPr>
          <w:rFonts w:ascii="Arial" w:hAnsi="Arial" w:cs="Arial"/>
          <w:b/>
          <w:sz w:val="22"/>
          <w:szCs w:val="22"/>
        </w:rPr>
        <w:t>Employee Meeting</w:t>
      </w:r>
      <w:r>
        <w:rPr>
          <w:rFonts w:ascii="Arial" w:hAnsi="Arial" w:cs="Arial"/>
          <w:b/>
          <w:sz w:val="22"/>
          <w:szCs w:val="22"/>
        </w:rPr>
        <w:t xml:space="preserve"> – </w:t>
      </w:r>
      <w:r w:rsidR="00BA0682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/>
          <w:sz w:val="22"/>
          <w:szCs w:val="22"/>
        </w:rPr>
        <w:t>-15 minutes</w:t>
      </w:r>
    </w:p>
    <w:p w:rsidR="00C13195" w:rsidRDefault="00CD342A" w:rsidP="00C13195">
      <w:pPr>
        <w:rPr>
          <w:rFonts w:ascii="Arial" w:hAnsi="Arial" w:cs="Arial"/>
          <w:sz w:val="22"/>
          <w:szCs w:val="22"/>
        </w:rPr>
      </w:pPr>
      <w:r w:rsidRPr="00CD342A">
        <w:rPr>
          <w:rFonts w:ascii="Arial" w:hAnsi="Arial" w:cs="Arial"/>
          <w:sz w:val="22"/>
          <w:szCs w:val="22"/>
        </w:rPr>
        <w:t xml:space="preserve">This </w:t>
      </w:r>
      <w:r w:rsidR="00BF4B06">
        <w:rPr>
          <w:rFonts w:ascii="Arial" w:hAnsi="Arial" w:cs="Arial"/>
          <w:sz w:val="22"/>
          <w:szCs w:val="22"/>
        </w:rPr>
        <w:t>is</w:t>
      </w:r>
      <w:r w:rsidRPr="00CD342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one of the </w:t>
      </w:r>
      <w:r w:rsidRPr="00CD342A">
        <w:rPr>
          <w:rFonts w:ascii="Arial" w:hAnsi="Arial" w:cs="Arial"/>
          <w:sz w:val="22"/>
          <w:szCs w:val="22"/>
        </w:rPr>
        <w:t>most effective method</w:t>
      </w:r>
      <w:r>
        <w:rPr>
          <w:rFonts w:ascii="Arial" w:hAnsi="Arial" w:cs="Arial"/>
          <w:sz w:val="22"/>
          <w:szCs w:val="22"/>
        </w:rPr>
        <w:t>s for an internal team kickoff</w:t>
      </w:r>
      <w:r w:rsidRPr="00CD342A">
        <w:rPr>
          <w:rFonts w:ascii="Arial" w:hAnsi="Arial" w:cs="Arial"/>
          <w:sz w:val="22"/>
          <w:szCs w:val="22"/>
        </w:rPr>
        <w:t xml:space="preserve"> since you’ll have a captive audience to talk about your team and the upcoming Walk</w:t>
      </w:r>
      <w:r>
        <w:rPr>
          <w:rFonts w:ascii="Arial" w:hAnsi="Arial" w:cs="Arial"/>
          <w:sz w:val="22"/>
          <w:szCs w:val="22"/>
        </w:rPr>
        <w:t>.</w:t>
      </w:r>
    </w:p>
    <w:p w:rsidR="00CD342A" w:rsidRPr="00CD342A" w:rsidRDefault="00CD342A" w:rsidP="00C13195">
      <w:pPr>
        <w:rPr>
          <w:rFonts w:ascii="Arial" w:hAnsi="Arial" w:cs="Arial"/>
          <w:sz w:val="22"/>
          <w:szCs w:val="22"/>
        </w:rPr>
      </w:pPr>
    </w:p>
    <w:p w:rsidR="00C13195" w:rsidRDefault="00C13195" w:rsidP="00C13195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Find out when your next all-employee meeting will be held</w:t>
      </w:r>
      <w:r w:rsidR="00BF4B06">
        <w:rPr>
          <w:rFonts w:ascii="Arial" w:hAnsi="Arial" w:cs="Arial"/>
          <w:sz w:val="22"/>
          <w:szCs w:val="22"/>
        </w:rPr>
        <w:t xml:space="preserve"> and who sets the agenda.</w:t>
      </w:r>
    </w:p>
    <w:p w:rsidR="00CD342A" w:rsidRPr="00CD342A" w:rsidRDefault="00C13195" w:rsidP="00CD342A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Ask if you can have </w:t>
      </w:r>
      <w:r w:rsidR="00BA0682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-15 minutes on the agenda for you and the Association staff to discuss the upcoming Walk</w:t>
      </w:r>
      <w:r w:rsidR="00CD342A">
        <w:rPr>
          <w:rFonts w:ascii="Arial" w:hAnsi="Arial" w:cs="Arial"/>
          <w:sz w:val="22"/>
          <w:szCs w:val="22"/>
        </w:rPr>
        <w:t xml:space="preserve">, your company’s participation and how </w:t>
      </w:r>
      <w:r w:rsidR="00BF4B06">
        <w:rPr>
          <w:rFonts w:ascii="Arial" w:hAnsi="Arial" w:cs="Arial"/>
          <w:sz w:val="22"/>
          <w:szCs w:val="22"/>
        </w:rPr>
        <w:t>employees</w:t>
      </w:r>
      <w:r w:rsidR="00CD342A">
        <w:rPr>
          <w:rFonts w:ascii="Arial" w:hAnsi="Arial" w:cs="Arial"/>
          <w:sz w:val="22"/>
          <w:szCs w:val="22"/>
        </w:rPr>
        <w:t xml:space="preserve"> can get involved.</w:t>
      </w:r>
    </w:p>
    <w:p w:rsidR="00C13195" w:rsidRDefault="00C13195" w:rsidP="00CD342A">
      <w:pPr>
        <w:rPr>
          <w:rFonts w:ascii="Arial" w:hAnsi="Arial" w:cs="Arial"/>
          <w:sz w:val="22"/>
          <w:szCs w:val="22"/>
        </w:rPr>
      </w:pPr>
    </w:p>
    <w:p w:rsidR="00CD342A" w:rsidRPr="00CD342A" w:rsidRDefault="00CD342A" w:rsidP="00CD342A">
      <w:pPr>
        <w:rPr>
          <w:rFonts w:ascii="Arial" w:hAnsi="Arial" w:cs="Arial"/>
          <w:b/>
          <w:sz w:val="22"/>
          <w:szCs w:val="22"/>
        </w:rPr>
      </w:pPr>
      <w:r w:rsidRPr="00CD342A">
        <w:rPr>
          <w:rFonts w:ascii="Arial" w:hAnsi="Arial" w:cs="Arial"/>
          <w:b/>
          <w:sz w:val="22"/>
          <w:szCs w:val="22"/>
        </w:rPr>
        <w:t>Kickoff Party – 30-60 minutes</w:t>
      </w:r>
    </w:p>
    <w:p w:rsidR="00CD342A" w:rsidRDefault="00CD342A" w:rsidP="00CD342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While you may not have all of the employees in the room at the same time, this can also be a fun, effective way to get </w:t>
      </w:r>
      <w:r w:rsidR="00BF4B06">
        <w:rPr>
          <w:rFonts w:ascii="Arial" w:hAnsi="Arial" w:cs="Arial"/>
          <w:sz w:val="22"/>
          <w:szCs w:val="22"/>
        </w:rPr>
        <w:t>employees</w:t>
      </w:r>
      <w:r>
        <w:rPr>
          <w:rFonts w:ascii="Arial" w:hAnsi="Arial" w:cs="Arial"/>
          <w:sz w:val="22"/>
          <w:szCs w:val="22"/>
        </w:rPr>
        <w:t xml:space="preserve"> excited about the walk in a party-like atmosphere.</w:t>
      </w:r>
    </w:p>
    <w:p w:rsidR="00C13195" w:rsidRDefault="00C13195" w:rsidP="00C13195">
      <w:pPr>
        <w:rPr>
          <w:rFonts w:ascii="Arial" w:hAnsi="Arial" w:cs="Arial"/>
          <w:sz w:val="22"/>
          <w:szCs w:val="22"/>
        </w:rPr>
      </w:pPr>
    </w:p>
    <w:p w:rsidR="00BF4B06" w:rsidRDefault="00BF4B06" w:rsidP="00BF4B06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Set a date and time.  </w:t>
      </w:r>
      <w:r w:rsidRPr="00C13195">
        <w:rPr>
          <w:rFonts w:ascii="Arial" w:hAnsi="Arial" w:cs="Arial"/>
          <w:sz w:val="22"/>
          <w:szCs w:val="22"/>
        </w:rPr>
        <w:t>Schedule the event when m</w:t>
      </w:r>
      <w:r>
        <w:rPr>
          <w:rFonts w:ascii="Arial" w:hAnsi="Arial" w:cs="Arial"/>
          <w:sz w:val="22"/>
          <w:szCs w:val="22"/>
        </w:rPr>
        <w:t>ost employees can participate – lunch time during the middle of the week is a great time!</w:t>
      </w:r>
    </w:p>
    <w:p w:rsidR="003E618B" w:rsidRDefault="003E618B" w:rsidP="00CD342A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C13195">
        <w:rPr>
          <w:rFonts w:ascii="Arial" w:hAnsi="Arial" w:cs="Arial"/>
          <w:sz w:val="22"/>
          <w:szCs w:val="22"/>
        </w:rPr>
        <w:t>Provide food and beverages for your employee</w:t>
      </w:r>
      <w:r w:rsidR="000800FE" w:rsidRPr="00C13195">
        <w:rPr>
          <w:rFonts w:ascii="Arial" w:hAnsi="Arial" w:cs="Arial"/>
          <w:sz w:val="22"/>
          <w:szCs w:val="22"/>
        </w:rPr>
        <w:t>s, no one can pass up free food!</w:t>
      </w:r>
    </w:p>
    <w:p w:rsidR="00BF4B06" w:rsidRPr="00C13195" w:rsidRDefault="00BF4B06" w:rsidP="00CD342A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Ask your team’s Red Strider ambassador to speak at your party.</w:t>
      </w:r>
    </w:p>
    <w:p w:rsidR="003E618B" w:rsidRPr="00C13195" w:rsidRDefault="001159D0" w:rsidP="00CD342A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C13195">
        <w:rPr>
          <w:rFonts w:ascii="Arial" w:hAnsi="Arial" w:cs="Arial"/>
          <w:sz w:val="22"/>
          <w:szCs w:val="22"/>
        </w:rPr>
        <w:t>Create a fe</w:t>
      </w:r>
      <w:r w:rsidR="00CD342A">
        <w:rPr>
          <w:rFonts w:ascii="Arial" w:hAnsi="Arial" w:cs="Arial"/>
          <w:sz w:val="22"/>
          <w:szCs w:val="22"/>
        </w:rPr>
        <w:t>stive environment with balloons, banners, etc</w:t>
      </w:r>
      <w:r w:rsidRPr="00C13195">
        <w:rPr>
          <w:rFonts w:ascii="Arial" w:hAnsi="Arial" w:cs="Arial"/>
          <w:sz w:val="22"/>
          <w:szCs w:val="22"/>
        </w:rPr>
        <w:t>.</w:t>
      </w:r>
      <w:r w:rsidR="00CD342A">
        <w:rPr>
          <w:rFonts w:ascii="Arial" w:hAnsi="Arial" w:cs="Arial"/>
          <w:sz w:val="22"/>
          <w:szCs w:val="22"/>
        </w:rPr>
        <w:t xml:space="preserve">  </w:t>
      </w:r>
      <w:r w:rsidR="00BF4B06">
        <w:rPr>
          <w:rFonts w:ascii="Arial" w:hAnsi="Arial" w:cs="Arial"/>
          <w:sz w:val="22"/>
          <w:szCs w:val="22"/>
        </w:rPr>
        <w:t xml:space="preserve">Ask your Association staff if they </w:t>
      </w:r>
      <w:r w:rsidR="00CD342A">
        <w:rPr>
          <w:rFonts w:ascii="Arial" w:hAnsi="Arial" w:cs="Arial"/>
          <w:sz w:val="22"/>
          <w:szCs w:val="22"/>
        </w:rPr>
        <w:t>have additional decorations that you can use for your party.</w:t>
      </w:r>
    </w:p>
    <w:p w:rsidR="00BF4B06" w:rsidRPr="00C13195" w:rsidRDefault="00BF4B06" w:rsidP="00BF4B06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C13195">
        <w:rPr>
          <w:rFonts w:ascii="Arial" w:hAnsi="Arial" w:cs="Arial"/>
          <w:sz w:val="22"/>
          <w:szCs w:val="22"/>
        </w:rPr>
        <w:t xml:space="preserve">Have the CEO or </w:t>
      </w:r>
      <w:r>
        <w:rPr>
          <w:rFonts w:ascii="Arial" w:hAnsi="Arial" w:cs="Arial"/>
          <w:sz w:val="22"/>
          <w:szCs w:val="22"/>
        </w:rPr>
        <w:t xml:space="preserve">another </w:t>
      </w:r>
      <w:r w:rsidRPr="00C13195">
        <w:rPr>
          <w:rFonts w:ascii="Arial" w:hAnsi="Arial" w:cs="Arial"/>
          <w:sz w:val="22"/>
          <w:szCs w:val="22"/>
        </w:rPr>
        <w:t>executive send a memo to all employees encouraging them to attend.</w:t>
      </w:r>
    </w:p>
    <w:p w:rsidR="00BF4B06" w:rsidRPr="00CD342A" w:rsidRDefault="00BF4B06" w:rsidP="00BF4B06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Advertise the party</w:t>
      </w:r>
      <w:r w:rsidRPr="00C13195">
        <w:rPr>
          <w:rFonts w:ascii="Arial" w:hAnsi="Arial" w:cs="Arial"/>
          <w:sz w:val="22"/>
          <w:szCs w:val="22"/>
        </w:rPr>
        <w:t xml:space="preserve"> by </w:t>
      </w:r>
      <w:r w:rsidR="00543C4D">
        <w:rPr>
          <w:rFonts w:ascii="Arial" w:hAnsi="Arial" w:cs="Arial"/>
          <w:sz w:val="22"/>
          <w:szCs w:val="22"/>
        </w:rPr>
        <w:t xml:space="preserve">sending department-wide emails (be sure to get approval from the powers that be!), </w:t>
      </w:r>
      <w:r w:rsidRPr="00C13195">
        <w:rPr>
          <w:rFonts w:ascii="Arial" w:hAnsi="Arial" w:cs="Arial"/>
          <w:sz w:val="22"/>
          <w:szCs w:val="22"/>
        </w:rPr>
        <w:t>posting flyers in the lobby, lunch areas, etc.</w:t>
      </w:r>
    </w:p>
    <w:p w:rsidR="001159D0" w:rsidRPr="00C13195" w:rsidRDefault="001159D0" w:rsidP="00CD342A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C13195">
        <w:rPr>
          <w:rFonts w:ascii="Arial" w:hAnsi="Arial" w:cs="Arial"/>
          <w:sz w:val="22"/>
          <w:szCs w:val="22"/>
        </w:rPr>
        <w:t>Have prize giveaways or drawings t</w:t>
      </w:r>
      <w:r w:rsidR="00BF4B06">
        <w:rPr>
          <w:rFonts w:ascii="Arial" w:hAnsi="Arial" w:cs="Arial"/>
          <w:sz w:val="22"/>
          <w:szCs w:val="22"/>
        </w:rPr>
        <w:t>o encourage employees to attend.</w:t>
      </w:r>
    </w:p>
    <w:p w:rsidR="001159D0" w:rsidRDefault="001159D0" w:rsidP="00CD342A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C13195">
        <w:rPr>
          <w:rFonts w:ascii="Arial" w:hAnsi="Arial" w:cs="Arial"/>
          <w:sz w:val="22"/>
          <w:szCs w:val="22"/>
        </w:rPr>
        <w:t>Give a prize to the team captain</w:t>
      </w:r>
      <w:r w:rsidR="00F415B0" w:rsidRPr="00C13195">
        <w:rPr>
          <w:rFonts w:ascii="Arial" w:hAnsi="Arial" w:cs="Arial"/>
          <w:sz w:val="22"/>
          <w:szCs w:val="22"/>
        </w:rPr>
        <w:t xml:space="preserve"> or team member</w:t>
      </w:r>
      <w:r w:rsidRPr="00C13195">
        <w:rPr>
          <w:rFonts w:ascii="Arial" w:hAnsi="Arial" w:cs="Arial"/>
          <w:sz w:val="22"/>
          <w:szCs w:val="22"/>
        </w:rPr>
        <w:t xml:space="preserve"> who recruits the </w:t>
      </w:r>
      <w:r w:rsidR="00BF4B06">
        <w:rPr>
          <w:rFonts w:ascii="Arial" w:hAnsi="Arial" w:cs="Arial"/>
          <w:sz w:val="22"/>
          <w:szCs w:val="22"/>
        </w:rPr>
        <w:t>most people to attend the party</w:t>
      </w:r>
      <w:r w:rsidRPr="00C13195">
        <w:rPr>
          <w:rFonts w:ascii="Arial" w:hAnsi="Arial" w:cs="Arial"/>
          <w:sz w:val="22"/>
          <w:szCs w:val="22"/>
        </w:rPr>
        <w:t>!</w:t>
      </w:r>
    </w:p>
    <w:p w:rsidR="00BF4B06" w:rsidRPr="00BF4B06" w:rsidRDefault="00BF4B06" w:rsidP="00BF4B06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Develop your party</w:t>
      </w:r>
      <w:r w:rsidRPr="00C13195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 xml:space="preserve">round a theme – like a </w:t>
      </w:r>
      <w:r w:rsidRPr="00C13195">
        <w:rPr>
          <w:rFonts w:ascii="Arial" w:hAnsi="Arial" w:cs="Arial"/>
          <w:sz w:val="22"/>
          <w:szCs w:val="22"/>
        </w:rPr>
        <w:t>Hawaiian, Mardi Gras</w:t>
      </w:r>
      <w:r>
        <w:rPr>
          <w:rFonts w:ascii="Arial" w:hAnsi="Arial" w:cs="Arial"/>
          <w:sz w:val="22"/>
          <w:szCs w:val="22"/>
        </w:rPr>
        <w:t xml:space="preserve"> or other fun party-like theme!</w:t>
      </w:r>
    </w:p>
    <w:sectPr w:rsidR="00BF4B06" w:rsidRPr="00BF4B06" w:rsidSect="00257CFB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8F3" w:rsidRDefault="003408F3" w:rsidP="00C13195">
      <w:r>
        <w:separator/>
      </w:r>
    </w:p>
  </w:endnote>
  <w:endnote w:type="continuationSeparator" w:id="0">
    <w:p w:rsidR="003408F3" w:rsidRDefault="003408F3" w:rsidP="00C131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195" w:rsidRDefault="008326F0" w:rsidP="00C13195">
    <w:pPr>
      <w:pStyle w:val="Footer"/>
      <w:tabs>
        <w:tab w:val="clear" w:pos="4680"/>
        <w:tab w:val="clear" w:pos="9360"/>
      </w:tabs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25.25pt;height:63pt">
          <v:imagedata r:id="rId1" o:title="Stop Diabetes Together - 4C Horizontal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8F3" w:rsidRDefault="003408F3" w:rsidP="00C13195">
      <w:r>
        <w:separator/>
      </w:r>
    </w:p>
  </w:footnote>
  <w:footnote w:type="continuationSeparator" w:id="0">
    <w:p w:rsidR="003408F3" w:rsidRDefault="003408F3" w:rsidP="00C131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195" w:rsidRPr="00543C4D" w:rsidRDefault="008C0DF7" w:rsidP="00543C4D">
    <w:pPr>
      <w:pStyle w:val="Head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2.75pt;height:63pt">
          <v:imagedata r:id="rId1" o:title="step_out_cmyk_fnl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14CCF"/>
    <w:multiLevelType w:val="hybridMultilevel"/>
    <w:tmpl w:val="CA082A4A"/>
    <w:lvl w:ilvl="0" w:tplc="F30EF46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7A1971"/>
    <w:multiLevelType w:val="hybridMultilevel"/>
    <w:tmpl w:val="4DD20590"/>
    <w:lvl w:ilvl="0" w:tplc="F30EF46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F8E72F2"/>
    <w:multiLevelType w:val="hybridMultilevel"/>
    <w:tmpl w:val="FD3A1D3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6C62D6D"/>
    <w:multiLevelType w:val="multilevel"/>
    <w:tmpl w:val="7512CF96"/>
    <w:lvl w:ilvl="0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000080"/>
        <w:sz w:val="40"/>
        <w:szCs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2859EB"/>
    <w:multiLevelType w:val="hybridMultilevel"/>
    <w:tmpl w:val="A47A5F00"/>
    <w:lvl w:ilvl="0" w:tplc="7C00A55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9C617A8"/>
    <w:multiLevelType w:val="hybridMultilevel"/>
    <w:tmpl w:val="7512CF96"/>
    <w:lvl w:ilvl="0" w:tplc="FAF428DC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000080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0FC3F06"/>
    <w:multiLevelType w:val="hybridMultilevel"/>
    <w:tmpl w:val="218C59B8"/>
    <w:lvl w:ilvl="0" w:tplc="F7B46AF4">
      <w:start w:val="1"/>
      <w:numFmt w:val="bullet"/>
      <w:lvlText w:val=""/>
      <w:lvlJc w:val="left"/>
      <w:pPr>
        <w:tabs>
          <w:tab w:val="num" w:pos="720"/>
        </w:tabs>
        <w:ind w:left="720" w:hanging="432"/>
      </w:pPr>
      <w:rPr>
        <w:rFonts w:ascii="Wingdings" w:hAnsi="Wingdings" w:hint="default"/>
        <w:b/>
        <w:i w:val="0"/>
        <w:color w:val="000080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54F3704"/>
    <w:multiLevelType w:val="hybridMultilevel"/>
    <w:tmpl w:val="9FB212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618B"/>
    <w:rsid w:val="000425C8"/>
    <w:rsid w:val="000800FE"/>
    <w:rsid w:val="001159D0"/>
    <w:rsid w:val="00214067"/>
    <w:rsid w:val="00215C76"/>
    <w:rsid w:val="00257CFB"/>
    <w:rsid w:val="003114EE"/>
    <w:rsid w:val="003408F3"/>
    <w:rsid w:val="003A7DDE"/>
    <w:rsid w:val="003B3D5B"/>
    <w:rsid w:val="003E618B"/>
    <w:rsid w:val="00543C4D"/>
    <w:rsid w:val="006733AE"/>
    <w:rsid w:val="00812136"/>
    <w:rsid w:val="008326F0"/>
    <w:rsid w:val="008C0DF7"/>
    <w:rsid w:val="00AA7001"/>
    <w:rsid w:val="00B05891"/>
    <w:rsid w:val="00B201E1"/>
    <w:rsid w:val="00BA0682"/>
    <w:rsid w:val="00BF4B06"/>
    <w:rsid w:val="00C13195"/>
    <w:rsid w:val="00CD342A"/>
    <w:rsid w:val="00D50F31"/>
    <w:rsid w:val="00EA5E68"/>
    <w:rsid w:val="00F41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CF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131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3195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131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319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Diabetes Association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</dc:creator>
  <cp:keywords/>
  <dc:description/>
  <cp:lastModifiedBy>Shelby Dopp Smith</cp:lastModifiedBy>
  <cp:revision>9</cp:revision>
  <cp:lastPrinted>2006-07-25T02:28:00Z</cp:lastPrinted>
  <dcterms:created xsi:type="dcterms:W3CDTF">2011-03-11T03:33:00Z</dcterms:created>
  <dcterms:modified xsi:type="dcterms:W3CDTF">2012-06-01T23:27:00Z</dcterms:modified>
</cp:coreProperties>
</file>